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204E" w:rsidRPr="00240AE4" w:rsidRDefault="00DC30BA" w:rsidP="00D064C2">
      <w:pPr>
        <w:jc w:val="center"/>
        <w:rPr>
          <w:rFonts w:ascii="Times New Roman" w:hAnsi="Times New Roman" w:cs="Times New Roman"/>
          <w:b/>
          <w:bCs/>
          <w:sz w:val="28"/>
          <w:szCs w:val="28"/>
        </w:rPr>
      </w:pPr>
      <w:r>
        <w:rPr>
          <w:rFonts w:ascii="Times New Roman" w:hAnsi="Times New Roman" w:cs="Times New Roman"/>
          <w:b/>
          <w:bCs/>
          <w:sz w:val="28"/>
          <w:szCs w:val="28"/>
        </w:rPr>
        <w:t>P</w:t>
      </w:r>
      <w:r w:rsidR="00D064C2" w:rsidRPr="00240AE4">
        <w:rPr>
          <w:rFonts w:ascii="Times New Roman" w:hAnsi="Times New Roman" w:cs="Times New Roman"/>
          <w:b/>
          <w:bCs/>
          <w:sz w:val="28"/>
          <w:szCs w:val="28"/>
        </w:rPr>
        <w:t>alomar Mountain Mutual Water Company, Inc.</w:t>
      </w:r>
    </w:p>
    <w:p w:rsidR="00980E0D" w:rsidRDefault="00D064C2" w:rsidP="00D064C2">
      <w:pPr>
        <w:jc w:val="center"/>
        <w:rPr>
          <w:rFonts w:ascii="Times New Roman" w:hAnsi="Times New Roman" w:cs="Times New Roman"/>
          <w:b/>
          <w:bCs/>
          <w:sz w:val="24"/>
          <w:szCs w:val="24"/>
        </w:rPr>
      </w:pPr>
      <w:r w:rsidRPr="00240AE4">
        <w:rPr>
          <w:rFonts w:ascii="Times New Roman" w:hAnsi="Times New Roman" w:cs="Times New Roman"/>
          <w:b/>
          <w:bCs/>
          <w:sz w:val="28"/>
          <w:szCs w:val="28"/>
        </w:rPr>
        <w:t>Regular meeting of the Board of Directors</w:t>
      </w:r>
    </w:p>
    <w:p w:rsidR="00D064C2" w:rsidRPr="00240AE4" w:rsidRDefault="008769AF" w:rsidP="00D064C2">
      <w:pPr>
        <w:jc w:val="center"/>
        <w:rPr>
          <w:rFonts w:ascii="Times New Roman" w:hAnsi="Times New Roman" w:cs="Times New Roman"/>
          <w:b/>
          <w:bCs/>
          <w:sz w:val="28"/>
          <w:szCs w:val="28"/>
        </w:rPr>
      </w:pPr>
      <w:r>
        <w:rPr>
          <w:rFonts w:ascii="Times New Roman" w:hAnsi="Times New Roman" w:cs="Times New Roman"/>
          <w:b/>
          <w:bCs/>
          <w:sz w:val="28"/>
          <w:szCs w:val="28"/>
        </w:rPr>
        <w:t>October 8, 2022</w:t>
      </w:r>
    </w:p>
    <w:p w:rsidR="00D064C2" w:rsidRDefault="24AEDA35" w:rsidP="24AEDA35">
      <w:pPr>
        <w:jc w:val="center"/>
        <w:rPr>
          <w:rFonts w:ascii="Times New Roman" w:hAnsi="Times New Roman" w:cs="Times New Roman"/>
          <w:b/>
          <w:bCs/>
          <w:i/>
          <w:iCs/>
          <w:sz w:val="24"/>
          <w:szCs w:val="24"/>
        </w:rPr>
      </w:pPr>
      <w:r w:rsidRPr="24AEDA35">
        <w:rPr>
          <w:rFonts w:ascii="Times New Roman" w:hAnsi="Times New Roman" w:cs="Times New Roman"/>
          <w:b/>
          <w:bCs/>
          <w:i/>
          <w:iCs/>
          <w:sz w:val="24"/>
          <w:szCs w:val="24"/>
        </w:rPr>
        <w:t>The meeting was held electronically. It was set up by Glenn Borland on his WebEx account.</w:t>
      </w:r>
    </w:p>
    <w:p w:rsidR="009C2930" w:rsidRDefault="009C2930" w:rsidP="24AEDA35">
      <w:pPr>
        <w:jc w:val="center"/>
        <w:rPr>
          <w:rFonts w:ascii="Times New Roman" w:hAnsi="Times New Roman" w:cs="Times New Roman"/>
          <w:b/>
          <w:bCs/>
          <w:i/>
          <w:iCs/>
          <w:sz w:val="24"/>
          <w:szCs w:val="24"/>
        </w:rPr>
      </w:pPr>
      <w:r>
        <w:rPr>
          <w:rFonts w:ascii="Times New Roman" w:hAnsi="Times New Roman" w:cs="Times New Roman"/>
          <w:b/>
          <w:bCs/>
          <w:i/>
          <w:iCs/>
          <w:sz w:val="24"/>
          <w:szCs w:val="24"/>
        </w:rPr>
        <w:t>The minutes were recorded</w:t>
      </w:r>
    </w:p>
    <w:p w:rsidR="00D064C2" w:rsidRDefault="00D064C2" w:rsidP="00D064C2">
      <w:pPr>
        <w:jc w:val="center"/>
        <w:rPr>
          <w:rFonts w:ascii="Times New Roman" w:hAnsi="Times New Roman" w:cs="Times New Roman"/>
          <w:b/>
          <w:bCs/>
          <w:i/>
          <w:iCs/>
          <w:sz w:val="24"/>
          <w:szCs w:val="24"/>
        </w:rPr>
      </w:pPr>
    </w:p>
    <w:p w:rsidR="00D064C2" w:rsidRDefault="00D064C2" w:rsidP="00D064C2">
      <w:pPr>
        <w:jc w:val="center"/>
        <w:rPr>
          <w:rFonts w:ascii="Times New Roman" w:hAnsi="Times New Roman" w:cs="Times New Roman"/>
          <w:b/>
          <w:bCs/>
          <w:i/>
          <w:iCs/>
          <w:sz w:val="24"/>
          <w:szCs w:val="24"/>
        </w:rPr>
      </w:pPr>
    </w:p>
    <w:p w:rsidR="382CAE15" w:rsidRDefault="7B6CCEDE" w:rsidP="382CAE15">
      <w:pPr>
        <w:spacing w:line="259" w:lineRule="auto"/>
        <w:rPr>
          <w:sz w:val="24"/>
          <w:szCs w:val="24"/>
        </w:rPr>
      </w:pPr>
      <w:r w:rsidRPr="7B6CCEDE">
        <w:rPr>
          <w:b/>
          <w:bCs/>
          <w:sz w:val="24"/>
          <w:szCs w:val="24"/>
        </w:rPr>
        <w:t xml:space="preserve">Members Present:   </w:t>
      </w:r>
      <w:r w:rsidRPr="7B6CCEDE">
        <w:rPr>
          <w:sz w:val="24"/>
          <w:szCs w:val="24"/>
        </w:rPr>
        <w:t xml:space="preserve">Joanne Marugg, </w:t>
      </w:r>
      <w:r w:rsidRPr="7B6CCEDE">
        <w:rPr>
          <w:rFonts w:ascii="Calibri" w:eastAsia="Calibri" w:hAnsi="Calibri" w:cs="Calibri"/>
          <w:color w:val="000000" w:themeColor="text1"/>
          <w:sz w:val="24"/>
          <w:szCs w:val="24"/>
        </w:rPr>
        <w:t xml:space="preserve">Glenn Borland, </w:t>
      </w:r>
      <w:r w:rsidRPr="7B6CCEDE">
        <w:rPr>
          <w:sz w:val="24"/>
          <w:szCs w:val="24"/>
        </w:rPr>
        <w:t xml:space="preserve">John Lesac, Brett Michael </w:t>
      </w:r>
      <w:r w:rsidR="00603E75" w:rsidRPr="7B6CCEDE">
        <w:rPr>
          <w:sz w:val="24"/>
          <w:szCs w:val="24"/>
        </w:rPr>
        <w:t>Hauser,</w:t>
      </w:r>
      <w:r w:rsidR="009C2930">
        <w:rPr>
          <w:sz w:val="24"/>
          <w:szCs w:val="24"/>
        </w:rPr>
        <w:t xml:space="preserve"> Brian Wagne</w:t>
      </w:r>
      <w:r w:rsidR="00487E81">
        <w:rPr>
          <w:sz w:val="24"/>
          <w:szCs w:val="24"/>
        </w:rPr>
        <w:t>r</w:t>
      </w:r>
      <w:r w:rsidRPr="7B6CCEDE">
        <w:rPr>
          <w:sz w:val="24"/>
          <w:szCs w:val="24"/>
        </w:rPr>
        <w:t xml:space="preserve"> </w:t>
      </w:r>
      <w:r w:rsidR="00C06C68">
        <w:rPr>
          <w:rFonts w:ascii="Calibri" w:eastAsia="Calibri" w:hAnsi="Calibri" w:cs="Calibri"/>
          <w:color w:val="000000" w:themeColor="text1"/>
          <w:sz w:val="24"/>
          <w:szCs w:val="24"/>
        </w:rPr>
        <w:t>Diana Ferrero-Cook and Mary Ellen Harshberger</w:t>
      </w:r>
    </w:p>
    <w:p w:rsidR="7B6CCEDE" w:rsidRDefault="7B6CCEDE" w:rsidP="7B6CCEDE">
      <w:pPr>
        <w:spacing w:line="259" w:lineRule="auto"/>
        <w:rPr>
          <w:rFonts w:ascii="Calibri" w:eastAsia="Calibri" w:hAnsi="Calibri" w:cs="Calibri"/>
          <w:color w:val="000000" w:themeColor="text1"/>
          <w:sz w:val="24"/>
          <w:szCs w:val="24"/>
        </w:rPr>
      </w:pPr>
    </w:p>
    <w:p w:rsidR="00D064C2" w:rsidRDefault="00B4A631" w:rsidP="3E5343BC">
      <w:pPr>
        <w:rPr>
          <w:sz w:val="24"/>
          <w:szCs w:val="24"/>
        </w:rPr>
      </w:pPr>
      <w:r w:rsidRPr="00B4A631">
        <w:rPr>
          <w:b/>
          <w:bCs/>
          <w:sz w:val="24"/>
          <w:szCs w:val="24"/>
        </w:rPr>
        <w:t>Staff Present:</w:t>
      </w:r>
      <w:r w:rsidRPr="00B4A631">
        <w:rPr>
          <w:sz w:val="24"/>
          <w:szCs w:val="24"/>
        </w:rPr>
        <w:t xml:space="preserve">  Mike Probert [Operator]</w:t>
      </w:r>
      <w:r w:rsidR="00DC2252">
        <w:rPr>
          <w:sz w:val="24"/>
          <w:szCs w:val="24"/>
        </w:rPr>
        <w:t>, Linda Thorne [Office Manager]</w:t>
      </w:r>
      <w:r w:rsidRPr="00B4A631">
        <w:rPr>
          <w:sz w:val="24"/>
          <w:szCs w:val="24"/>
        </w:rPr>
        <w:t xml:space="preserve"> </w:t>
      </w:r>
    </w:p>
    <w:p w:rsidR="00C06C68" w:rsidRDefault="00C06C68" w:rsidP="3E5343BC">
      <w:pPr>
        <w:rPr>
          <w:sz w:val="24"/>
          <w:szCs w:val="24"/>
        </w:rPr>
      </w:pPr>
    </w:p>
    <w:p w:rsidR="00C06C68" w:rsidRDefault="00C06C68" w:rsidP="3E5343BC">
      <w:pPr>
        <w:rPr>
          <w:sz w:val="24"/>
          <w:szCs w:val="24"/>
        </w:rPr>
      </w:pPr>
      <w:r w:rsidRPr="00C06C68">
        <w:rPr>
          <w:b/>
          <w:bCs/>
          <w:sz w:val="24"/>
          <w:szCs w:val="24"/>
        </w:rPr>
        <w:t>Member:</w:t>
      </w:r>
      <w:r>
        <w:rPr>
          <w:sz w:val="24"/>
          <w:szCs w:val="24"/>
        </w:rPr>
        <w:t xml:space="preserve">  Charles Black</w:t>
      </w:r>
    </w:p>
    <w:p w:rsidR="00AC6E52" w:rsidRDefault="00AC6E52" w:rsidP="00D064C2">
      <w:pPr>
        <w:rPr>
          <w:rFonts w:cstheme="minorHAnsi"/>
          <w:sz w:val="24"/>
          <w:szCs w:val="24"/>
        </w:rPr>
      </w:pPr>
    </w:p>
    <w:p w:rsidR="7B6CCEDE" w:rsidRPr="00C06C68" w:rsidRDefault="7B6CCEDE" w:rsidP="00FB2991">
      <w:pPr>
        <w:jc w:val="center"/>
        <w:rPr>
          <w:b/>
          <w:bCs/>
          <w:sz w:val="24"/>
          <w:szCs w:val="24"/>
        </w:rPr>
      </w:pPr>
      <w:r w:rsidRPr="00C06C68">
        <w:rPr>
          <w:b/>
          <w:bCs/>
          <w:sz w:val="24"/>
          <w:szCs w:val="24"/>
        </w:rPr>
        <w:t>The meeting was called to order at 9:00</w:t>
      </w:r>
      <w:r w:rsidR="009353DC" w:rsidRPr="00C06C68">
        <w:rPr>
          <w:b/>
          <w:bCs/>
          <w:sz w:val="24"/>
          <w:szCs w:val="24"/>
        </w:rPr>
        <w:t xml:space="preserve"> </w:t>
      </w:r>
      <w:r w:rsidRPr="00C06C68">
        <w:rPr>
          <w:b/>
          <w:bCs/>
          <w:sz w:val="24"/>
          <w:szCs w:val="24"/>
        </w:rPr>
        <w:t>AM</w:t>
      </w:r>
    </w:p>
    <w:p w:rsidR="009E2F5A" w:rsidRDefault="009E2F5A" w:rsidP="00FB2991">
      <w:pPr>
        <w:jc w:val="center"/>
        <w:rPr>
          <w:sz w:val="24"/>
          <w:szCs w:val="24"/>
        </w:rPr>
      </w:pPr>
    </w:p>
    <w:p w:rsidR="009E2F5A" w:rsidRDefault="009E2F5A" w:rsidP="00FB2991">
      <w:pPr>
        <w:jc w:val="center"/>
        <w:rPr>
          <w:sz w:val="24"/>
          <w:szCs w:val="24"/>
        </w:rPr>
      </w:pPr>
      <w:r>
        <w:rPr>
          <w:sz w:val="24"/>
          <w:szCs w:val="24"/>
        </w:rPr>
        <w:t xml:space="preserve">The minutes of the June and </w:t>
      </w:r>
      <w:r w:rsidR="00C06C68">
        <w:rPr>
          <w:sz w:val="24"/>
          <w:szCs w:val="24"/>
        </w:rPr>
        <w:t>August</w:t>
      </w:r>
      <w:r>
        <w:rPr>
          <w:sz w:val="24"/>
          <w:szCs w:val="24"/>
        </w:rPr>
        <w:t xml:space="preserve"> meetings were read and approved with corrections. Brett moved, </w:t>
      </w:r>
      <w:r w:rsidR="00C06C68">
        <w:rPr>
          <w:sz w:val="24"/>
          <w:szCs w:val="24"/>
        </w:rPr>
        <w:t>John Lesac</w:t>
      </w:r>
      <w:r>
        <w:rPr>
          <w:sz w:val="24"/>
          <w:szCs w:val="24"/>
        </w:rPr>
        <w:t xml:space="preserve"> </w:t>
      </w:r>
      <w:r w:rsidR="00DB7893">
        <w:rPr>
          <w:sz w:val="24"/>
          <w:szCs w:val="24"/>
        </w:rPr>
        <w:t>seconded,</w:t>
      </w:r>
      <w:r>
        <w:rPr>
          <w:sz w:val="24"/>
          <w:szCs w:val="24"/>
        </w:rPr>
        <w:t xml:space="preserve"> and the Board approved.</w:t>
      </w:r>
    </w:p>
    <w:p w:rsidR="00DB7893" w:rsidRDefault="00DB7893" w:rsidP="00FB2991">
      <w:pPr>
        <w:jc w:val="center"/>
        <w:rPr>
          <w:sz w:val="24"/>
          <w:szCs w:val="24"/>
        </w:rPr>
      </w:pPr>
    </w:p>
    <w:p w:rsidR="00487E81" w:rsidRDefault="00487E81" w:rsidP="00FB2991">
      <w:pPr>
        <w:jc w:val="center"/>
        <w:rPr>
          <w:sz w:val="24"/>
          <w:szCs w:val="24"/>
        </w:rPr>
      </w:pPr>
    </w:p>
    <w:p w:rsidR="00E41DC7" w:rsidRDefault="00E41DC7" w:rsidP="7B6CCEDE">
      <w:pPr>
        <w:rPr>
          <w:sz w:val="24"/>
          <w:szCs w:val="24"/>
        </w:rPr>
      </w:pPr>
    </w:p>
    <w:p w:rsidR="00DB7893" w:rsidRDefault="00317855" w:rsidP="00317855">
      <w:pPr>
        <w:jc w:val="center"/>
        <w:rPr>
          <w:b/>
          <w:bCs/>
          <w:sz w:val="24"/>
          <w:szCs w:val="24"/>
        </w:rPr>
      </w:pPr>
      <w:r w:rsidRPr="00E40F62">
        <w:rPr>
          <w:rFonts w:cstheme="minorHAnsi"/>
          <w:b/>
          <w:bCs/>
          <w:sz w:val="28"/>
          <w:szCs w:val="28"/>
        </w:rPr>
        <w:t xml:space="preserve">Operations:  </w:t>
      </w:r>
      <w:r w:rsidR="004552F7" w:rsidRPr="00E40F62">
        <w:rPr>
          <w:rFonts w:cstheme="minorHAnsi"/>
          <w:b/>
          <w:bCs/>
          <w:sz w:val="28"/>
          <w:szCs w:val="28"/>
        </w:rPr>
        <w:t>Mike Probert</w:t>
      </w:r>
      <w:r w:rsidR="382CAE15" w:rsidRPr="382CAE15">
        <w:rPr>
          <w:b/>
          <w:bCs/>
          <w:sz w:val="24"/>
          <w:szCs w:val="24"/>
        </w:rPr>
        <w:t xml:space="preserve">  </w:t>
      </w:r>
    </w:p>
    <w:p w:rsidR="00374731" w:rsidRPr="00DB7893" w:rsidRDefault="00DB7893" w:rsidP="00317855">
      <w:pPr>
        <w:jc w:val="center"/>
        <w:rPr>
          <w:rFonts w:cstheme="minorHAnsi"/>
          <w:i/>
          <w:iCs/>
          <w:sz w:val="24"/>
          <w:szCs w:val="24"/>
        </w:rPr>
      </w:pPr>
      <w:r w:rsidRPr="00DB7893">
        <w:rPr>
          <w:b/>
          <w:bCs/>
          <w:i/>
          <w:iCs/>
          <w:sz w:val="24"/>
          <w:szCs w:val="24"/>
        </w:rPr>
        <w:t>See the Operators written report as part of these minutes.</w:t>
      </w:r>
      <w:r w:rsidR="382CAE15" w:rsidRPr="00DB7893">
        <w:rPr>
          <w:b/>
          <w:bCs/>
          <w:i/>
          <w:iCs/>
          <w:sz w:val="24"/>
          <w:szCs w:val="24"/>
        </w:rPr>
        <w:t xml:space="preserve">   </w:t>
      </w:r>
    </w:p>
    <w:p w:rsidR="004F74FA" w:rsidRPr="00EB5748" w:rsidRDefault="004F74FA" w:rsidP="382CAE15">
      <w:pPr>
        <w:jc w:val="center"/>
        <w:rPr>
          <w:b/>
          <w:bCs/>
          <w:u w:val="single"/>
        </w:rPr>
      </w:pPr>
    </w:p>
    <w:p w:rsidR="382CAE15" w:rsidRDefault="7B6CCEDE" w:rsidP="003D51B8">
      <w:pPr>
        <w:rPr>
          <w:sz w:val="24"/>
          <w:szCs w:val="24"/>
        </w:rPr>
      </w:pPr>
      <w:r w:rsidRPr="00EB5748">
        <w:rPr>
          <w:sz w:val="24"/>
          <w:szCs w:val="24"/>
        </w:rPr>
        <w:t xml:space="preserve">Well #3 is at </w:t>
      </w:r>
      <w:r w:rsidR="00C06C68">
        <w:rPr>
          <w:sz w:val="24"/>
          <w:szCs w:val="24"/>
        </w:rPr>
        <w:t>26</w:t>
      </w:r>
      <w:r w:rsidR="009E2F5A">
        <w:rPr>
          <w:sz w:val="24"/>
          <w:szCs w:val="24"/>
        </w:rPr>
        <w:t xml:space="preserve"> feet</w:t>
      </w:r>
      <w:r w:rsidR="00E036D2">
        <w:rPr>
          <w:sz w:val="24"/>
          <w:szCs w:val="24"/>
        </w:rPr>
        <w:t>, last month it was at</w:t>
      </w:r>
      <w:r w:rsidR="00C06C68">
        <w:rPr>
          <w:sz w:val="24"/>
          <w:szCs w:val="24"/>
        </w:rPr>
        <w:t>30</w:t>
      </w:r>
      <w:r w:rsidR="00EB5748" w:rsidRPr="00EB5748">
        <w:rPr>
          <w:sz w:val="24"/>
          <w:szCs w:val="24"/>
        </w:rPr>
        <w:t xml:space="preserve"> </w:t>
      </w:r>
      <w:r w:rsidRPr="00EB5748">
        <w:rPr>
          <w:sz w:val="24"/>
          <w:szCs w:val="24"/>
        </w:rPr>
        <w:t xml:space="preserve">feet. </w:t>
      </w:r>
    </w:p>
    <w:p w:rsidR="003D51B8" w:rsidRDefault="2FB1B0A0" w:rsidP="003D51B8">
      <w:pPr>
        <w:rPr>
          <w:sz w:val="24"/>
          <w:szCs w:val="24"/>
        </w:rPr>
      </w:pPr>
      <w:r w:rsidRPr="2FB1B0A0">
        <w:rPr>
          <w:sz w:val="24"/>
          <w:szCs w:val="24"/>
        </w:rPr>
        <w:t xml:space="preserve">Well #5 is at </w:t>
      </w:r>
      <w:r w:rsidR="00C06C68">
        <w:rPr>
          <w:sz w:val="24"/>
          <w:szCs w:val="24"/>
        </w:rPr>
        <w:t>30</w:t>
      </w:r>
      <w:r w:rsidR="003D51B8">
        <w:rPr>
          <w:sz w:val="24"/>
          <w:szCs w:val="24"/>
        </w:rPr>
        <w:t xml:space="preserve"> feet, last month it was at </w:t>
      </w:r>
      <w:r w:rsidR="00C06C68">
        <w:rPr>
          <w:sz w:val="24"/>
          <w:szCs w:val="24"/>
        </w:rPr>
        <w:t>32</w:t>
      </w:r>
      <w:r w:rsidR="003D51B8">
        <w:rPr>
          <w:sz w:val="24"/>
          <w:szCs w:val="24"/>
        </w:rPr>
        <w:t xml:space="preserve"> feet</w:t>
      </w:r>
      <w:r w:rsidRPr="2FB1B0A0">
        <w:rPr>
          <w:sz w:val="24"/>
          <w:szCs w:val="24"/>
        </w:rPr>
        <w:t>.</w:t>
      </w:r>
      <w:r w:rsidR="00C06C68">
        <w:rPr>
          <w:sz w:val="24"/>
          <w:szCs w:val="24"/>
        </w:rPr>
        <w:t xml:space="preserve"> </w:t>
      </w:r>
      <w:r w:rsidRPr="2FB1B0A0">
        <w:rPr>
          <w:sz w:val="24"/>
          <w:szCs w:val="24"/>
        </w:rPr>
        <w:t xml:space="preserve"> </w:t>
      </w:r>
    </w:p>
    <w:p w:rsidR="003D51B8" w:rsidRDefault="003D51B8" w:rsidP="003D51B8">
      <w:pPr>
        <w:rPr>
          <w:sz w:val="24"/>
          <w:szCs w:val="24"/>
        </w:rPr>
      </w:pPr>
    </w:p>
    <w:p w:rsidR="00623BA8" w:rsidRDefault="009E2F5A" w:rsidP="003D51B8">
      <w:pPr>
        <w:rPr>
          <w:sz w:val="24"/>
          <w:szCs w:val="24"/>
        </w:rPr>
      </w:pPr>
      <w:r>
        <w:rPr>
          <w:sz w:val="24"/>
          <w:szCs w:val="24"/>
        </w:rPr>
        <w:t xml:space="preserve">Well levels have </w:t>
      </w:r>
      <w:r w:rsidR="00C06C68">
        <w:rPr>
          <w:sz w:val="24"/>
          <w:szCs w:val="24"/>
        </w:rPr>
        <w:t>recovered a little because of rain</w:t>
      </w:r>
    </w:p>
    <w:p w:rsidR="00623BA8" w:rsidRDefault="00623BA8" w:rsidP="003D51B8">
      <w:pPr>
        <w:rPr>
          <w:sz w:val="24"/>
          <w:szCs w:val="24"/>
        </w:rPr>
      </w:pPr>
      <w:r>
        <w:rPr>
          <w:sz w:val="24"/>
          <w:szCs w:val="24"/>
        </w:rPr>
        <w:t xml:space="preserve">Water use = </w:t>
      </w:r>
      <w:r w:rsidR="00C06C68">
        <w:rPr>
          <w:sz w:val="24"/>
          <w:szCs w:val="24"/>
        </w:rPr>
        <w:t>8,900 gpd    This low water use.</w:t>
      </w:r>
    </w:p>
    <w:p w:rsidR="00184590" w:rsidRDefault="00184590" w:rsidP="003D51B8">
      <w:pPr>
        <w:rPr>
          <w:sz w:val="24"/>
          <w:szCs w:val="24"/>
        </w:rPr>
      </w:pPr>
      <w:r>
        <w:rPr>
          <w:sz w:val="24"/>
          <w:szCs w:val="24"/>
        </w:rPr>
        <w:t>Testing is up to date.</w:t>
      </w:r>
      <w:r w:rsidR="00C06C68">
        <w:rPr>
          <w:sz w:val="24"/>
          <w:szCs w:val="24"/>
        </w:rPr>
        <w:t xml:space="preserve"> </w:t>
      </w:r>
    </w:p>
    <w:p w:rsidR="009E2F5A" w:rsidRDefault="009E2F5A" w:rsidP="003D51B8">
      <w:pPr>
        <w:rPr>
          <w:sz w:val="24"/>
          <w:szCs w:val="24"/>
        </w:rPr>
      </w:pPr>
      <w:r>
        <w:rPr>
          <w:sz w:val="24"/>
          <w:szCs w:val="24"/>
        </w:rPr>
        <w:t>Meters read for share transfers:  #</w:t>
      </w:r>
      <w:r w:rsidR="00C06C68">
        <w:rPr>
          <w:sz w:val="24"/>
          <w:szCs w:val="24"/>
        </w:rPr>
        <w:t>189</w:t>
      </w:r>
    </w:p>
    <w:p w:rsidR="00C06C68" w:rsidRDefault="00C06C68" w:rsidP="003D51B8">
      <w:pPr>
        <w:rPr>
          <w:sz w:val="24"/>
          <w:szCs w:val="24"/>
        </w:rPr>
      </w:pPr>
    </w:p>
    <w:p w:rsidR="00C06C68" w:rsidRDefault="00C06C68" w:rsidP="003D51B8">
      <w:pPr>
        <w:rPr>
          <w:sz w:val="24"/>
          <w:szCs w:val="24"/>
        </w:rPr>
      </w:pPr>
      <w:r>
        <w:rPr>
          <w:sz w:val="24"/>
          <w:szCs w:val="24"/>
        </w:rPr>
        <w:t>Mike had a conversation with Megyn Rugh, who is out state contact. There was some confusion between the county and the state during this transition period. Megan said that they were moving to a new facility.  All small water system information will go into a “cyber vault” during the move.  They should be up and running sometime next year.  We are all up to date with all required chemical testing for the year.  We still do coliform testing every month.</w:t>
      </w:r>
    </w:p>
    <w:p w:rsidR="00C06C68" w:rsidRDefault="00C06C68" w:rsidP="003D51B8">
      <w:pPr>
        <w:rPr>
          <w:sz w:val="24"/>
          <w:szCs w:val="24"/>
        </w:rPr>
      </w:pPr>
    </w:p>
    <w:p w:rsidR="00C06C68" w:rsidRDefault="00C06C68" w:rsidP="003D51B8">
      <w:pPr>
        <w:rPr>
          <w:sz w:val="24"/>
          <w:szCs w:val="24"/>
        </w:rPr>
      </w:pPr>
      <w:r>
        <w:rPr>
          <w:sz w:val="24"/>
          <w:szCs w:val="24"/>
        </w:rPr>
        <w:t>Joanne thanked Mike for his report.</w:t>
      </w:r>
    </w:p>
    <w:p w:rsidR="00C06C68" w:rsidRDefault="00C06C68" w:rsidP="003D51B8">
      <w:pPr>
        <w:rPr>
          <w:sz w:val="24"/>
          <w:szCs w:val="24"/>
        </w:rPr>
      </w:pPr>
    </w:p>
    <w:p w:rsidR="00C06C68" w:rsidRDefault="00C06C68" w:rsidP="003D51B8">
      <w:pPr>
        <w:rPr>
          <w:sz w:val="24"/>
          <w:szCs w:val="24"/>
        </w:rPr>
      </w:pPr>
    </w:p>
    <w:p w:rsidR="00C06C68" w:rsidRDefault="00C06C68" w:rsidP="003D51B8">
      <w:pPr>
        <w:rPr>
          <w:sz w:val="24"/>
          <w:szCs w:val="24"/>
        </w:rPr>
      </w:pPr>
      <w:r w:rsidRPr="00C06C68">
        <w:rPr>
          <w:b/>
          <w:bCs/>
          <w:sz w:val="24"/>
          <w:szCs w:val="24"/>
        </w:rPr>
        <w:t>Chuck Black [member]:</w:t>
      </w:r>
      <w:r>
        <w:rPr>
          <w:sz w:val="24"/>
          <w:szCs w:val="24"/>
        </w:rPr>
        <w:t xml:space="preserve">   Chuck asked about regarding the proposed ADU unit he wants to install on his property.  The water company has no issue with this; however, he can only have one meter, his current one. </w:t>
      </w:r>
    </w:p>
    <w:p w:rsidR="00C06C68" w:rsidRDefault="00C06C68" w:rsidP="003D51B8">
      <w:pPr>
        <w:rPr>
          <w:sz w:val="24"/>
          <w:szCs w:val="24"/>
        </w:rPr>
      </w:pPr>
    </w:p>
    <w:p w:rsidR="00C06C68" w:rsidRPr="00C06C68" w:rsidRDefault="00C06C68" w:rsidP="00C06C68">
      <w:pPr>
        <w:jc w:val="center"/>
        <w:rPr>
          <w:b/>
          <w:bCs/>
          <w:sz w:val="28"/>
          <w:szCs w:val="28"/>
        </w:rPr>
      </w:pPr>
      <w:r w:rsidRPr="00C06C68">
        <w:rPr>
          <w:b/>
          <w:bCs/>
          <w:sz w:val="28"/>
          <w:szCs w:val="28"/>
        </w:rPr>
        <w:t>Secretary’s Report:   John Lesac</w:t>
      </w:r>
    </w:p>
    <w:p w:rsidR="00C06C68" w:rsidRPr="00C06C68" w:rsidRDefault="00C06C68" w:rsidP="00C06C68">
      <w:pPr>
        <w:jc w:val="center"/>
        <w:rPr>
          <w:sz w:val="24"/>
          <w:szCs w:val="24"/>
        </w:rPr>
      </w:pPr>
      <w:r w:rsidRPr="00C06C68">
        <w:rPr>
          <w:sz w:val="24"/>
          <w:szCs w:val="24"/>
        </w:rPr>
        <w:t>She share transfer sheet as part of these minutes</w:t>
      </w:r>
    </w:p>
    <w:p w:rsidR="00C06C68" w:rsidRDefault="00C06C68" w:rsidP="00C06C68">
      <w:pPr>
        <w:jc w:val="center"/>
        <w:rPr>
          <w:sz w:val="24"/>
          <w:szCs w:val="24"/>
        </w:rPr>
      </w:pPr>
    </w:p>
    <w:p w:rsidR="00C06C68" w:rsidRDefault="00C06C68" w:rsidP="003D51B8">
      <w:pPr>
        <w:rPr>
          <w:sz w:val="24"/>
          <w:szCs w:val="24"/>
        </w:rPr>
      </w:pPr>
      <w:r>
        <w:rPr>
          <w:sz w:val="24"/>
          <w:szCs w:val="24"/>
        </w:rPr>
        <w:t xml:space="preserve">John read the list of new shareholders.  He asked Linda what the location numbers that are over 1000 mean.  Linda said that these members have no meters on their properties. </w:t>
      </w:r>
    </w:p>
    <w:p w:rsidR="00C06C68" w:rsidRDefault="00C06C68" w:rsidP="003D51B8">
      <w:pPr>
        <w:rPr>
          <w:sz w:val="24"/>
          <w:szCs w:val="24"/>
        </w:rPr>
      </w:pPr>
    </w:p>
    <w:p w:rsidR="00C06C68" w:rsidRDefault="00C06C68" w:rsidP="003D51B8">
      <w:pPr>
        <w:rPr>
          <w:sz w:val="24"/>
          <w:szCs w:val="24"/>
        </w:rPr>
      </w:pPr>
    </w:p>
    <w:p w:rsidR="00C06C68" w:rsidRPr="00C06C68" w:rsidRDefault="00C06C68" w:rsidP="00C06C68">
      <w:pPr>
        <w:jc w:val="center"/>
        <w:rPr>
          <w:b/>
          <w:bCs/>
          <w:sz w:val="28"/>
          <w:szCs w:val="28"/>
        </w:rPr>
      </w:pPr>
      <w:r w:rsidRPr="00C06C68">
        <w:rPr>
          <w:b/>
          <w:bCs/>
          <w:sz w:val="28"/>
          <w:szCs w:val="28"/>
        </w:rPr>
        <w:t>Treasure’s Report</w:t>
      </w:r>
      <w:r>
        <w:rPr>
          <w:b/>
          <w:bCs/>
          <w:sz w:val="28"/>
          <w:szCs w:val="28"/>
        </w:rPr>
        <w:t>, Brett Michael Hauser</w:t>
      </w:r>
    </w:p>
    <w:p w:rsidR="00C06C68" w:rsidRDefault="00C06C68" w:rsidP="00C06C68">
      <w:pPr>
        <w:jc w:val="center"/>
        <w:rPr>
          <w:sz w:val="24"/>
          <w:szCs w:val="24"/>
        </w:rPr>
      </w:pPr>
      <w:r>
        <w:rPr>
          <w:sz w:val="24"/>
          <w:szCs w:val="24"/>
        </w:rPr>
        <w:t>See financials with these minutes.  These will be month out, August 2022.</w:t>
      </w:r>
    </w:p>
    <w:p w:rsidR="00C06C68" w:rsidRDefault="00C06C68" w:rsidP="00C06C68">
      <w:pPr>
        <w:jc w:val="center"/>
        <w:rPr>
          <w:sz w:val="24"/>
          <w:szCs w:val="24"/>
        </w:rPr>
      </w:pPr>
    </w:p>
    <w:p w:rsidR="00C06C68" w:rsidRDefault="00C06C68" w:rsidP="00C06C68">
      <w:pPr>
        <w:rPr>
          <w:sz w:val="24"/>
          <w:szCs w:val="24"/>
        </w:rPr>
      </w:pPr>
      <w:r>
        <w:rPr>
          <w:sz w:val="24"/>
          <w:szCs w:val="24"/>
        </w:rPr>
        <w:t>Bret review the financials.  Expenditures are up over last year, especially legal and electricity.  We have five different SDG&amp;E accounts for various locations. Mike said that because of not needing to pump during on-peak hours, out pumping expenses should go down.  Members are being conscious of saving water.</w:t>
      </w:r>
    </w:p>
    <w:p w:rsidR="00C06C68" w:rsidRDefault="00C06C68" w:rsidP="00C06C68">
      <w:pPr>
        <w:rPr>
          <w:sz w:val="24"/>
          <w:szCs w:val="24"/>
        </w:rPr>
      </w:pPr>
    </w:p>
    <w:p w:rsidR="00C06C68" w:rsidRDefault="00C06C68" w:rsidP="00C06C68">
      <w:pPr>
        <w:rPr>
          <w:sz w:val="24"/>
          <w:szCs w:val="24"/>
        </w:rPr>
      </w:pPr>
      <w:r>
        <w:rPr>
          <w:sz w:val="24"/>
          <w:szCs w:val="24"/>
        </w:rPr>
        <w:t xml:space="preserve">The aged receivables [unpaid bills] were discussed.  These are currently $15,355.  We may need the lawyer to find a couple of members who have just disappeared.  We have no contact information for them. </w:t>
      </w:r>
    </w:p>
    <w:p w:rsidR="00C06C68" w:rsidRDefault="00C06C68" w:rsidP="00C06C68">
      <w:pPr>
        <w:rPr>
          <w:sz w:val="24"/>
          <w:szCs w:val="24"/>
        </w:rPr>
      </w:pPr>
    </w:p>
    <w:p w:rsidR="00C06C68" w:rsidRDefault="00C06C68" w:rsidP="00C06C68">
      <w:pPr>
        <w:rPr>
          <w:b/>
          <w:bCs/>
          <w:i/>
          <w:iCs/>
          <w:sz w:val="24"/>
          <w:szCs w:val="24"/>
        </w:rPr>
      </w:pPr>
      <w:r>
        <w:rPr>
          <w:sz w:val="24"/>
          <w:szCs w:val="24"/>
        </w:rPr>
        <w:t xml:space="preserve">The USPO is not functioning very well.  Mail is often late.  There is a problem with lack of staff.  </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p>
    <w:p w:rsidR="00DC3E0F" w:rsidRDefault="00DC3E0F" w:rsidP="00475C32">
      <w:pPr>
        <w:jc w:val="center"/>
        <w:rPr>
          <w:b/>
          <w:bCs/>
          <w:sz w:val="28"/>
          <w:szCs w:val="28"/>
        </w:rPr>
      </w:pPr>
      <w:r w:rsidRPr="00475C32">
        <w:rPr>
          <w:b/>
          <w:bCs/>
          <w:sz w:val="28"/>
          <w:szCs w:val="28"/>
        </w:rPr>
        <w:t>New Business:</w:t>
      </w:r>
    </w:p>
    <w:p w:rsidR="00C06C68" w:rsidRDefault="00C06C68" w:rsidP="00475C32">
      <w:pPr>
        <w:jc w:val="center"/>
        <w:rPr>
          <w:b/>
          <w:bCs/>
          <w:sz w:val="28"/>
          <w:szCs w:val="28"/>
        </w:rPr>
      </w:pPr>
    </w:p>
    <w:p w:rsidR="00C06C68" w:rsidRDefault="00C06C68" w:rsidP="00C06C68">
      <w:pPr>
        <w:rPr>
          <w:sz w:val="24"/>
          <w:szCs w:val="24"/>
        </w:rPr>
      </w:pPr>
      <w:r w:rsidRPr="00C06C68">
        <w:rPr>
          <w:b/>
          <w:bCs/>
          <w:sz w:val="24"/>
          <w:szCs w:val="24"/>
        </w:rPr>
        <w:t>Solar at the well site:</w:t>
      </w:r>
      <w:r>
        <w:rPr>
          <w:b/>
          <w:bCs/>
          <w:sz w:val="28"/>
          <w:szCs w:val="28"/>
        </w:rPr>
        <w:t xml:space="preserve">  </w:t>
      </w:r>
      <w:r w:rsidRPr="00C06C68">
        <w:rPr>
          <w:sz w:val="24"/>
          <w:szCs w:val="24"/>
        </w:rPr>
        <w:t>Joanne asked about installing solar at the well site.  Mike said that we should do nothing until the Pedl</w:t>
      </w:r>
      <w:r>
        <w:rPr>
          <w:sz w:val="24"/>
          <w:szCs w:val="24"/>
        </w:rPr>
        <w:t>e</w:t>
      </w:r>
      <w:r w:rsidRPr="00C06C68">
        <w:rPr>
          <w:sz w:val="24"/>
          <w:szCs w:val="24"/>
        </w:rPr>
        <w:t xml:space="preserve">y legal issues are solved.    He is also not sure that solar can generate </w:t>
      </w:r>
      <w:r>
        <w:rPr>
          <w:sz w:val="24"/>
          <w:szCs w:val="24"/>
        </w:rPr>
        <w:t xml:space="preserve">enough </w:t>
      </w:r>
      <w:r w:rsidRPr="00C06C68">
        <w:rPr>
          <w:sz w:val="24"/>
          <w:szCs w:val="24"/>
        </w:rPr>
        <w:t xml:space="preserve">electricity to push water up the </w:t>
      </w:r>
      <w:proofErr w:type="gramStart"/>
      <w:r w:rsidRPr="00C06C68">
        <w:rPr>
          <w:sz w:val="24"/>
          <w:szCs w:val="24"/>
        </w:rPr>
        <w:t>one</w:t>
      </w:r>
      <w:r>
        <w:rPr>
          <w:sz w:val="24"/>
          <w:szCs w:val="24"/>
        </w:rPr>
        <w:t xml:space="preserve"> </w:t>
      </w:r>
      <w:r w:rsidRPr="00C06C68">
        <w:rPr>
          <w:sz w:val="24"/>
          <w:szCs w:val="24"/>
        </w:rPr>
        <w:t xml:space="preserve">mile </w:t>
      </w:r>
      <w:r>
        <w:rPr>
          <w:sz w:val="24"/>
          <w:szCs w:val="24"/>
        </w:rPr>
        <w:t>long</w:t>
      </w:r>
      <w:proofErr w:type="gramEnd"/>
      <w:r>
        <w:rPr>
          <w:sz w:val="24"/>
          <w:szCs w:val="24"/>
        </w:rPr>
        <w:t xml:space="preserve"> </w:t>
      </w:r>
      <w:r w:rsidRPr="00C06C68">
        <w:rPr>
          <w:sz w:val="24"/>
          <w:szCs w:val="24"/>
        </w:rPr>
        <w:t>pipeline to the well site.</w:t>
      </w:r>
    </w:p>
    <w:p w:rsidR="00C06C68" w:rsidRDefault="00C06C68" w:rsidP="00C06C68">
      <w:pPr>
        <w:rPr>
          <w:sz w:val="24"/>
          <w:szCs w:val="24"/>
        </w:rPr>
      </w:pPr>
    </w:p>
    <w:p w:rsidR="00C06C68" w:rsidRDefault="00C06C68" w:rsidP="00C06C68">
      <w:pPr>
        <w:rPr>
          <w:b/>
          <w:bCs/>
          <w:sz w:val="28"/>
          <w:szCs w:val="28"/>
        </w:rPr>
      </w:pPr>
      <w:r>
        <w:rPr>
          <w:sz w:val="24"/>
          <w:szCs w:val="24"/>
        </w:rPr>
        <w:t xml:space="preserve">Charles Black:  Continued discussion on ADU on same property as members primary dwelling. Charles was advised again that we have no issue with this, although formerly the water was to be used on only a 10,000 sq. ft. lot.  </w:t>
      </w:r>
    </w:p>
    <w:p w:rsidR="00C06C68" w:rsidRDefault="00C06C68" w:rsidP="00C06C68">
      <w:pPr>
        <w:rPr>
          <w:b/>
          <w:bCs/>
          <w:sz w:val="28"/>
          <w:szCs w:val="28"/>
        </w:rPr>
      </w:pPr>
    </w:p>
    <w:p w:rsidR="00FC1556" w:rsidRDefault="00FC1556" w:rsidP="00AC3F75">
      <w:pPr>
        <w:rPr>
          <w:sz w:val="24"/>
          <w:szCs w:val="24"/>
        </w:rPr>
      </w:pPr>
    </w:p>
    <w:p w:rsidR="001B1219" w:rsidRDefault="7FAC24E4" w:rsidP="00475C32">
      <w:pPr>
        <w:jc w:val="center"/>
        <w:rPr>
          <w:sz w:val="24"/>
          <w:szCs w:val="24"/>
        </w:rPr>
      </w:pPr>
      <w:r w:rsidRPr="00FB2991">
        <w:rPr>
          <w:b/>
          <w:bCs/>
          <w:sz w:val="28"/>
          <w:szCs w:val="28"/>
        </w:rPr>
        <w:t>Old Business</w:t>
      </w:r>
      <w:r w:rsidR="00F91E28">
        <w:rPr>
          <w:b/>
          <w:bCs/>
          <w:sz w:val="28"/>
          <w:szCs w:val="28"/>
        </w:rPr>
        <w:t>:</w:t>
      </w:r>
    </w:p>
    <w:p w:rsidR="001B1219" w:rsidRDefault="001B1219" w:rsidP="7FAC24E4">
      <w:pPr>
        <w:spacing w:line="259" w:lineRule="auto"/>
        <w:rPr>
          <w:sz w:val="24"/>
          <w:szCs w:val="24"/>
        </w:rPr>
      </w:pPr>
    </w:p>
    <w:p w:rsidR="00475C32" w:rsidRPr="00C06C68" w:rsidRDefault="001B1219" w:rsidP="7FAC24E4">
      <w:pPr>
        <w:spacing w:line="259" w:lineRule="auto"/>
        <w:rPr>
          <w:sz w:val="24"/>
          <w:szCs w:val="24"/>
        </w:rPr>
      </w:pPr>
      <w:r w:rsidRPr="00987DD3">
        <w:rPr>
          <w:b/>
          <w:bCs/>
          <w:sz w:val="24"/>
          <w:szCs w:val="24"/>
        </w:rPr>
        <w:t>By-Law changes</w:t>
      </w:r>
      <w:r w:rsidR="00D272D2" w:rsidRPr="00987DD3">
        <w:rPr>
          <w:b/>
          <w:bCs/>
          <w:sz w:val="24"/>
          <w:szCs w:val="24"/>
        </w:rPr>
        <w:t>:</w:t>
      </w:r>
      <w:r w:rsidR="00987DD3" w:rsidRPr="00987DD3">
        <w:rPr>
          <w:b/>
          <w:bCs/>
          <w:sz w:val="24"/>
          <w:szCs w:val="24"/>
        </w:rPr>
        <w:t xml:space="preserve">  </w:t>
      </w:r>
      <w:r w:rsidR="00C06C68" w:rsidRPr="00C06C68">
        <w:rPr>
          <w:sz w:val="24"/>
          <w:szCs w:val="24"/>
        </w:rPr>
        <w:t xml:space="preserve">We will discuss the bylaw changes in person at the next meeting.  The next meeting will be held in the </w:t>
      </w:r>
      <w:r w:rsidR="00C06C68">
        <w:rPr>
          <w:sz w:val="24"/>
          <w:szCs w:val="24"/>
        </w:rPr>
        <w:t>W</w:t>
      </w:r>
      <w:r w:rsidR="00C06C68" w:rsidRPr="00C06C68">
        <w:rPr>
          <w:sz w:val="24"/>
          <w:szCs w:val="24"/>
        </w:rPr>
        <w:t xml:space="preserve">ater </w:t>
      </w:r>
      <w:r w:rsidR="00C06C68">
        <w:rPr>
          <w:sz w:val="24"/>
          <w:szCs w:val="24"/>
        </w:rPr>
        <w:t>C</w:t>
      </w:r>
      <w:r w:rsidR="00C06C68" w:rsidRPr="00C06C68">
        <w:rPr>
          <w:sz w:val="24"/>
          <w:szCs w:val="24"/>
        </w:rPr>
        <w:t>o. office.</w:t>
      </w:r>
    </w:p>
    <w:p w:rsidR="00C06C68" w:rsidRPr="00C06C68" w:rsidRDefault="00C06C68" w:rsidP="7FAC24E4">
      <w:pPr>
        <w:spacing w:line="259" w:lineRule="auto"/>
        <w:rPr>
          <w:sz w:val="24"/>
          <w:szCs w:val="24"/>
        </w:rPr>
      </w:pPr>
    </w:p>
    <w:p w:rsidR="00C06C68" w:rsidRDefault="00C06C68" w:rsidP="00C06C68">
      <w:pPr>
        <w:spacing w:line="259" w:lineRule="auto"/>
        <w:jc w:val="center"/>
        <w:rPr>
          <w:b/>
          <w:bCs/>
          <w:sz w:val="28"/>
          <w:szCs w:val="28"/>
        </w:rPr>
      </w:pPr>
      <w:r w:rsidRPr="00C06C68">
        <w:rPr>
          <w:b/>
          <w:bCs/>
          <w:sz w:val="28"/>
          <w:szCs w:val="28"/>
        </w:rPr>
        <w:t>Executive session</w:t>
      </w:r>
    </w:p>
    <w:p w:rsidR="00C06C68" w:rsidRDefault="00C06C68" w:rsidP="00C06C68">
      <w:pPr>
        <w:spacing w:line="259" w:lineRule="auto"/>
        <w:jc w:val="center"/>
        <w:rPr>
          <w:b/>
          <w:bCs/>
          <w:sz w:val="28"/>
          <w:szCs w:val="28"/>
        </w:rPr>
      </w:pPr>
    </w:p>
    <w:p w:rsidR="00C06C68" w:rsidRDefault="00C06C68" w:rsidP="00C06C68">
      <w:pPr>
        <w:spacing w:line="259" w:lineRule="auto"/>
        <w:rPr>
          <w:sz w:val="24"/>
          <w:szCs w:val="24"/>
        </w:rPr>
      </w:pPr>
      <w:r w:rsidRPr="00C06C68">
        <w:rPr>
          <w:b/>
          <w:bCs/>
          <w:sz w:val="24"/>
          <w:szCs w:val="24"/>
        </w:rPr>
        <w:t>New Business after executive session</w:t>
      </w:r>
      <w:r w:rsidRPr="00C06C68">
        <w:rPr>
          <w:sz w:val="24"/>
          <w:szCs w:val="24"/>
        </w:rPr>
        <w:t>:  Give our delinquent member his shares back shares back</w:t>
      </w:r>
      <w:r>
        <w:rPr>
          <w:sz w:val="24"/>
          <w:szCs w:val="24"/>
        </w:rPr>
        <w:t>.</w:t>
      </w:r>
    </w:p>
    <w:p w:rsidR="00C06C68" w:rsidRDefault="00C06C68" w:rsidP="00C06C68">
      <w:pPr>
        <w:spacing w:line="259" w:lineRule="auto"/>
        <w:rPr>
          <w:sz w:val="24"/>
          <w:szCs w:val="24"/>
        </w:rPr>
      </w:pPr>
    </w:p>
    <w:p w:rsidR="00C06C68" w:rsidRDefault="00C06C68" w:rsidP="00C06C68">
      <w:pPr>
        <w:spacing w:line="259" w:lineRule="auto"/>
        <w:rPr>
          <w:sz w:val="24"/>
          <w:szCs w:val="24"/>
        </w:rPr>
      </w:pPr>
      <w:r>
        <w:rPr>
          <w:sz w:val="24"/>
          <w:szCs w:val="24"/>
        </w:rPr>
        <w:t>Brett Michael moved, Glenn Borland seconded, and the Board approved unanimously:</w:t>
      </w:r>
    </w:p>
    <w:p w:rsidR="00C06C68" w:rsidRDefault="00C06C68" w:rsidP="00C06C68">
      <w:pPr>
        <w:spacing w:line="259" w:lineRule="auto"/>
        <w:rPr>
          <w:sz w:val="24"/>
          <w:szCs w:val="24"/>
        </w:rPr>
      </w:pPr>
    </w:p>
    <w:p w:rsidR="00C06C68" w:rsidRPr="00C06C68" w:rsidRDefault="00C06C68" w:rsidP="00C06C68">
      <w:pPr>
        <w:spacing w:line="259" w:lineRule="auto"/>
        <w:rPr>
          <w:sz w:val="24"/>
          <w:szCs w:val="24"/>
        </w:rPr>
      </w:pPr>
      <w:r>
        <w:rPr>
          <w:sz w:val="24"/>
          <w:szCs w:val="24"/>
        </w:rPr>
        <w:t xml:space="preserve">“The Board will entertain restoration of a former members membership upon payment of the bill, including legal fees, with the understanding that all future bills will be paid on time. The members meters will be replaced with no charge”  </w:t>
      </w:r>
    </w:p>
    <w:p w:rsidR="00C06C68" w:rsidRDefault="00C06C68" w:rsidP="00C06C68">
      <w:pPr>
        <w:spacing w:line="259" w:lineRule="auto"/>
        <w:rPr>
          <w:b/>
          <w:bCs/>
          <w:sz w:val="24"/>
          <w:szCs w:val="24"/>
        </w:rPr>
      </w:pPr>
    </w:p>
    <w:p w:rsidR="00C06C68" w:rsidRDefault="00C06C68" w:rsidP="00C06C68">
      <w:pPr>
        <w:spacing w:line="259" w:lineRule="auto"/>
        <w:rPr>
          <w:b/>
          <w:bCs/>
          <w:sz w:val="24"/>
          <w:szCs w:val="24"/>
        </w:rPr>
      </w:pPr>
    </w:p>
    <w:p w:rsidR="00C06C68" w:rsidRPr="00C06C68" w:rsidRDefault="00C06C68" w:rsidP="00C06C68">
      <w:pPr>
        <w:spacing w:line="259" w:lineRule="auto"/>
        <w:rPr>
          <w:b/>
          <w:bCs/>
          <w:sz w:val="24"/>
          <w:szCs w:val="24"/>
        </w:rPr>
      </w:pPr>
    </w:p>
    <w:p w:rsidR="008B50F9" w:rsidRDefault="008B50F9" w:rsidP="7FAC24E4">
      <w:pPr>
        <w:spacing w:line="259" w:lineRule="auto"/>
        <w:rPr>
          <w:sz w:val="24"/>
          <w:szCs w:val="24"/>
        </w:rPr>
      </w:pPr>
    </w:p>
    <w:p w:rsidR="00135D51" w:rsidRDefault="008B50F9" w:rsidP="008B50F9">
      <w:pPr>
        <w:spacing w:line="259" w:lineRule="auto"/>
        <w:jc w:val="center"/>
        <w:rPr>
          <w:b/>
          <w:bCs/>
          <w:sz w:val="24"/>
          <w:szCs w:val="24"/>
        </w:rPr>
      </w:pPr>
      <w:r w:rsidRPr="008B50F9">
        <w:rPr>
          <w:b/>
          <w:bCs/>
          <w:sz w:val="24"/>
          <w:szCs w:val="24"/>
        </w:rPr>
        <w:t xml:space="preserve">Adjourned at </w:t>
      </w:r>
      <w:r w:rsidR="00C06C68">
        <w:rPr>
          <w:b/>
          <w:bCs/>
          <w:sz w:val="24"/>
          <w:szCs w:val="24"/>
        </w:rPr>
        <w:t>10:20</w:t>
      </w:r>
      <w:r w:rsidR="00603E75" w:rsidRPr="008B50F9">
        <w:rPr>
          <w:b/>
          <w:bCs/>
          <w:sz w:val="24"/>
          <w:szCs w:val="24"/>
        </w:rPr>
        <w:t xml:space="preserve"> AM</w:t>
      </w:r>
    </w:p>
    <w:p w:rsidR="008B50F9" w:rsidRDefault="008B50F9" w:rsidP="008B50F9">
      <w:pPr>
        <w:spacing w:line="259" w:lineRule="auto"/>
        <w:jc w:val="center"/>
        <w:rPr>
          <w:b/>
          <w:bCs/>
          <w:sz w:val="24"/>
          <w:szCs w:val="24"/>
        </w:rPr>
      </w:pPr>
    </w:p>
    <w:p w:rsidR="008B50F9" w:rsidRPr="008B50F9" w:rsidRDefault="008B50F9" w:rsidP="008B50F9">
      <w:pPr>
        <w:spacing w:line="259" w:lineRule="auto"/>
        <w:jc w:val="center"/>
        <w:rPr>
          <w:b/>
          <w:bCs/>
          <w:sz w:val="24"/>
          <w:szCs w:val="24"/>
        </w:rPr>
      </w:pPr>
      <w:r>
        <w:rPr>
          <w:b/>
          <w:bCs/>
          <w:sz w:val="24"/>
          <w:szCs w:val="24"/>
        </w:rPr>
        <w:t>The ne</w:t>
      </w:r>
      <w:r w:rsidR="004F357A">
        <w:rPr>
          <w:b/>
          <w:bCs/>
          <w:sz w:val="24"/>
          <w:szCs w:val="24"/>
        </w:rPr>
        <w:t>x</w:t>
      </w:r>
      <w:r>
        <w:rPr>
          <w:b/>
          <w:bCs/>
          <w:sz w:val="24"/>
          <w:szCs w:val="24"/>
        </w:rPr>
        <w:t xml:space="preserve">t meeting will be held </w:t>
      </w:r>
      <w:r w:rsidR="00C06C68">
        <w:rPr>
          <w:b/>
          <w:bCs/>
          <w:sz w:val="24"/>
          <w:szCs w:val="24"/>
        </w:rPr>
        <w:t>at the water company office</w:t>
      </w:r>
      <w:r>
        <w:rPr>
          <w:b/>
          <w:bCs/>
          <w:sz w:val="24"/>
          <w:szCs w:val="24"/>
        </w:rPr>
        <w:t xml:space="preserve"> on</w:t>
      </w:r>
      <w:r w:rsidR="00C06C68">
        <w:rPr>
          <w:b/>
          <w:bCs/>
          <w:sz w:val="24"/>
          <w:szCs w:val="24"/>
        </w:rPr>
        <w:t xml:space="preserve"> November 12th</w:t>
      </w:r>
      <w:r>
        <w:rPr>
          <w:b/>
          <w:bCs/>
          <w:sz w:val="24"/>
          <w:szCs w:val="24"/>
        </w:rPr>
        <w:t xml:space="preserve"> 9:00 AM</w:t>
      </w:r>
    </w:p>
    <w:p w:rsidR="008B50F9" w:rsidRDefault="008B50F9" w:rsidP="004F7155">
      <w:pPr>
        <w:spacing w:line="259" w:lineRule="auto"/>
        <w:jc w:val="center"/>
        <w:rPr>
          <w:sz w:val="24"/>
          <w:szCs w:val="24"/>
        </w:rPr>
      </w:pPr>
    </w:p>
    <w:p w:rsidR="008B50F9" w:rsidRDefault="008B50F9" w:rsidP="004F7155">
      <w:pPr>
        <w:spacing w:line="259" w:lineRule="auto"/>
        <w:jc w:val="center"/>
        <w:rPr>
          <w:b/>
          <w:bCs/>
          <w:sz w:val="28"/>
          <w:szCs w:val="28"/>
        </w:rPr>
      </w:pPr>
    </w:p>
    <w:p w:rsidR="00475C32" w:rsidRDefault="00475C32" w:rsidP="7B6CCEDE">
      <w:pPr>
        <w:jc w:val="center"/>
        <w:rPr>
          <w:b/>
          <w:bCs/>
          <w:sz w:val="24"/>
          <w:szCs w:val="24"/>
        </w:rPr>
      </w:pPr>
    </w:p>
    <w:p w:rsidR="00FB2991" w:rsidRPr="00FB2991" w:rsidRDefault="00FB2991" w:rsidP="3E5343BC">
      <w:pPr>
        <w:jc w:val="center"/>
        <w:rPr>
          <w:rFonts w:ascii="Lucida Calligraphy" w:hAnsi="Lucida Calligraphy"/>
          <w:sz w:val="16"/>
          <w:szCs w:val="16"/>
        </w:rPr>
      </w:pPr>
    </w:p>
    <w:p w:rsidR="000361DC" w:rsidRDefault="00FB2991" w:rsidP="00FB2991">
      <w:pPr>
        <w:rPr>
          <w:rFonts w:ascii="Lucida Calligraphy" w:hAnsi="Lucida Calligraphy"/>
          <w:sz w:val="16"/>
          <w:szCs w:val="16"/>
        </w:rPr>
      </w:pPr>
      <w:r w:rsidRPr="00FB2991">
        <w:rPr>
          <w:rFonts w:ascii="Lucida Calligraphy" w:hAnsi="Lucida Calligraphy"/>
          <w:sz w:val="16"/>
          <w:szCs w:val="16"/>
        </w:rPr>
        <w:t xml:space="preserve">Respectfully submitted </w:t>
      </w:r>
      <w:r w:rsidR="000361DC">
        <w:rPr>
          <w:rFonts w:ascii="Lucida Calligraphy" w:hAnsi="Lucida Calligraphy"/>
          <w:sz w:val="16"/>
          <w:szCs w:val="16"/>
        </w:rPr>
        <w:t>to web site and minute book</w:t>
      </w:r>
    </w:p>
    <w:p w:rsidR="00FB2991" w:rsidRPr="00FB2991" w:rsidRDefault="000361DC" w:rsidP="00FB2991">
      <w:pPr>
        <w:rPr>
          <w:rFonts w:ascii="Lucida Calligraphy" w:hAnsi="Lucida Calligraphy"/>
          <w:sz w:val="16"/>
          <w:szCs w:val="16"/>
        </w:rPr>
      </w:pPr>
      <w:r>
        <w:rPr>
          <w:rFonts w:ascii="Lucida Calligraphy" w:hAnsi="Lucida Calligraphy"/>
          <w:sz w:val="16"/>
          <w:szCs w:val="16"/>
        </w:rPr>
        <w:t xml:space="preserve"> </w:t>
      </w:r>
      <w:r w:rsidR="00FB2991" w:rsidRPr="00FB2991">
        <w:rPr>
          <w:rFonts w:ascii="Lucida Calligraphy" w:hAnsi="Lucida Calligraphy"/>
          <w:sz w:val="16"/>
          <w:szCs w:val="16"/>
        </w:rPr>
        <w:t>Linda Thorne- Office Manager</w:t>
      </w:r>
    </w:p>
    <w:p w:rsidR="00FB2991" w:rsidRDefault="00FB2991" w:rsidP="3E5343BC">
      <w:pPr>
        <w:jc w:val="center"/>
        <w:rPr>
          <w:b/>
          <w:bCs/>
          <w:sz w:val="24"/>
          <w:szCs w:val="24"/>
        </w:rPr>
      </w:pPr>
    </w:p>
    <w:p w:rsidR="00FB2991" w:rsidRDefault="00FB2991" w:rsidP="3E5343BC">
      <w:pPr>
        <w:jc w:val="center"/>
        <w:rPr>
          <w:b/>
          <w:bCs/>
          <w:sz w:val="24"/>
          <w:szCs w:val="24"/>
        </w:rPr>
      </w:pPr>
    </w:p>
    <w:p w:rsidR="007A7C20" w:rsidRPr="009A6852" w:rsidRDefault="007A7C20" w:rsidP="000D3329">
      <w:pPr>
        <w:jc w:val="center"/>
        <w:rPr>
          <w:rFonts w:cstheme="minorHAnsi"/>
        </w:rPr>
      </w:pPr>
    </w:p>
    <w:p w:rsidR="007A7C20" w:rsidRDefault="007A7C20" w:rsidP="00D064C2">
      <w:pPr>
        <w:rPr>
          <w:rFonts w:cstheme="minorHAnsi"/>
          <w:sz w:val="24"/>
          <w:szCs w:val="24"/>
        </w:rPr>
      </w:pPr>
    </w:p>
    <w:p w:rsidR="00950BB8" w:rsidRDefault="00950BB8" w:rsidP="00D064C2">
      <w:pPr>
        <w:rPr>
          <w:rFonts w:ascii="Lucida Calligraphy" w:hAnsi="Lucida Calligraphy" w:cstheme="minorHAnsi"/>
          <w:sz w:val="18"/>
          <w:szCs w:val="18"/>
        </w:rPr>
      </w:pPr>
    </w:p>
    <w:p w:rsidR="008148F1" w:rsidRDefault="008148F1" w:rsidP="008148F1">
      <w:pPr>
        <w:rPr>
          <w:rFonts w:ascii="Lucida Calligraphy" w:hAnsi="Lucida Calligraphy" w:cstheme="minorHAnsi"/>
          <w:sz w:val="18"/>
          <w:szCs w:val="18"/>
        </w:rPr>
      </w:pPr>
    </w:p>
    <w:p w:rsidR="003269DD" w:rsidRDefault="003269DD" w:rsidP="008148F1">
      <w:pPr>
        <w:rPr>
          <w:rFonts w:ascii="Lucida Calligraphy" w:hAnsi="Lucida Calligraphy" w:cstheme="minorHAnsi"/>
          <w:sz w:val="18"/>
          <w:szCs w:val="18"/>
        </w:rPr>
      </w:pPr>
    </w:p>
    <w:p w:rsidR="003269DD" w:rsidRDefault="003269DD" w:rsidP="008148F1">
      <w:pPr>
        <w:rPr>
          <w:rFonts w:ascii="Lucida Calligraphy" w:hAnsi="Lucida Calligraphy" w:cstheme="minorHAnsi"/>
          <w:sz w:val="18"/>
          <w:szCs w:val="18"/>
        </w:rPr>
      </w:pPr>
    </w:p>
    <w:p w:rsidR="003269DD" w:rsidRDefault="003269DD" w:rsidP="008148F1">
      <w:pPr>
        <w:rPr>
          <w:rFonts w:ascii="Lucida Calligraphy" w:hAnsi="Lucida Calligraphy" w:cstheme="minorHAnsi"/>
          <w:sz w:val="18"/>
          <w:szCs w:val="18"/>
        </w:rPr>
      </w:pPr>
    </w:p>
    <w:p w:rsidR="003269DD" w:rsidRDefault="003269DD" w:rsidP="008148F1">
      <w:pPr>
        <w:rPr>
          <w:rFonts w:ascii="Lucida Calligraphy" w:hAnsi="Lucida Calligraphy" w:cstheme="minorHAnsi"/>
          <w:sz w:val="18"/>
          <w:szCs w:val="18"/>
        </w:rPr>
      </w:pPr>
    </w:p>
    <w:p w:rsidR="003269DD" w:rsidRDefault="003269DD" w:rsidP="008148F1">
      <w:pPr>
        <w:rPr>
          <w:rFonts w:ascii="Lucida Calligraphy" w:hAnsi="Lucida Calligraphy" w:cstheme="minorHAnsi"/>
          <w:sz w:val="18"/>
          <w:szCs w:val="18"/>
        </w:rPr>
      </w:pPr>
    </w:p>
    <w:p w:rsidR="008148F1" w:rsidRDefault="008148F1" w:rsidP="008148F1">
      <w:pPr>
        <w:rPr>
          <w:rFonts w:ascii="Lucida Calligraphy" w:hAnsi="Lucida Calligraphy" w:cstheme="minorHAnsi"/>
          <w:sz w:val="18"/>
          <w:szCs w:val="18"/>
        </w:rPr>
      </w:pPr>
    </w:p>
    <w:p w:rsidR="008148F1" w:rsidRDefault="008148F1" w:rsidP="008148F1">
      <w:pPr>
        <w:jc w:val="right"/>
        <w:rPr>
          <w:rFonts w:ascii="Lucida Calligraphy" w:hAnsi="Lucida Calligraphy" w:cstheme="minorHAnsi"/>
          <w:sz w:val="18"/>
          <w:szCs w:val="18"/>
        </w:rPr>
      </w:pPr>
    </w:p>
    <w:p w:rsidR="00AC6E52" w:rsidRDefault="00AC6E52" w:rsidP="008148F1">
      <w:pPr>
        <w:jc w:val="right"/>
        <w:rPr>
          <w:rFonts w:ascii="Lucida Calligraphy" w:hAnsi="Lucida Calligraphy" w:cstheme="minorHAnsi"/>
          <w:sz w:val="18"/>
          <w:szCs w:val="18"/>
        </w:rPr>
      </w:pPr>
    </w:p>
    <w:p w:rsidR="00AC6E52" w:rsidRPr="008148F1" w:rsidRDefault="00AC6E52" w:rsidP="008148F1">
      <w:pPr>
        <w:jc w:val="right"/>
        <w:rPr>
          <w:rFonts w:ascii="Lucida Calligraphy" w:hAnsi="Lucida Calligraphy" w:cstheme="minorHAnsi"/>
          <w:sz w:val="18"/>
          <w:szCs w:val="18"/>
        </w:rPr>
      </w:pPr>
    </w:p>
    <w:sectPr w:rsidR="00AC6E52" w:rsidRPr="008148F1" w:rsidSect="00135D51">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1944" w:rsidRDefault="00351944" w:rsidP="00F56A26">
      <w:r>
        <w:separator/>
      </w:r>
    </w:p>
  </w:endnote>
  <w:endnote w:type="continuationSeparator" w:id="0">
    <w:p w:rsidR="00351944" w:rsidRDefault="00351944" w:rsidP="00F5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30BA" w:rsidRDefault="00DC3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30BA" w:rsidRDefault="00DC30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30BA" w:rsidRDefault="00DC3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1944" w:rsidRDefault="00351944" w:rsidP="00F56A26">
      <w:r>
        <w:separator/>
      </w:r>
    </w:p>
  </w:footnote>
  <w:footnote w:type="continuationSeparator" w:id="0">
    <w:p w:rsidR="00351944" w:rsidRDefault="00351944" w:rsidP="00F56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30BA" w:rsidRDefault="00DC3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6A26" w:rsidRPr="00EC49F6" w:rsidRDefault="00F56A26" w:rsidP="00EC49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30BA" w:rsidRDefault="00DC3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AC52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59464C"/>
    <w:multiLevelType w:val="hybridMultilevel"/>
    <w:tmpl w:val="1ACEA5DE"/>
    <w:lvl w:ilvl="0" w:tplc="A53A4012">
      <w:start w:val="1"/>
      <w:numFmt w:val="bullet"/>
      <w:lvlText w:val=""/>
      <w:lvlJc w:val="left"/>
      <w:pPr>
        <w:ind w:left="720" w:hanging="360"/>
      </w:pPr>
      <w:rPr>
        <w:rFonts w:ascii="Symbol" w:hAnsi="Symbol" w:hint="default"/>
      </w:rPr>
    </w:lvl>
    <w:lvl w:ilvl="1" w:tplc="75967458">
      <w:start w:val="1"/>
      <w:numFmt w:val="bullet"/>
      <w:lvlText w:val="o"/>
      <w:lvlJc w:val="left"/>
      <w:pPr>
        <w:ind w:left="1440" w:hanging="360"/>
      </w:pPr>
      <w:rPr>
        <w:rFonts w:ascii="Courier New" w:hAnsi="Courier New" w:hint="default"/>
      </w:rPr>
    </w:lvl>
    <w:lvl w:ilvl="2" w:tplc="F61C152C">
      <w:start w:val="1"/>
      <w:numFmt w:val="bullet"/>
      <w:lvlText w:val=""/>
      <w:lvlJc w:val="left"/>
      <w:pPr>
        <w:ind w:left="2160" w:hanging="360"/>
      </w:pPr>
      <w:rPr>
        <w:rFonts w:ascii="Wingdings" w:hAnsi="Wingdings" w:hint="default"/>
      </w:rPr>
    </w:lvl>
    <w:lvl w:ilvl="3" w:tplc="8F961AE8">
      <w:start w:val="1"/>
      <w:numFmt w:val="bullet"/>
      <w:lvlText w:val=""/>
      <w:lvlJc w:val="left"/>
      <w:pPr>
        <w:ind w:left="2880" w:hanging="360"/>
      </w:pPr>
      <w:rPr>
        <w:rFonts w:ascii="Symbol" w:hAnsi="Symbol" w:hint="default"/>
      </w:rPr>
    </w:lvl>
    <w:lvl w:ilvl="4" w:tplc="A8DA5A9C">
      <w:start w:val="1"/>
      <w:numFmt w:val="bullet"/>
      <w:lvlText w:val="o"/>
      <w:lvlJc w:val="left"/>
      <w:pPr>
        <w:ind w:left="3600" w:hanging="360"/>
      </w:pPr>
      <w:rPr>
        <w:rFonts w:ascii="Courier New" w:hAnsi="Courier New" w:hint="default"/>
      </w:rPr>
    </w:lvl>
    <w:lvl w:ilvl="5" w:tplc="7792A672">
      <w:start w:val="1"/>
      <w:numFmt w:val="bullet"/>
      <w:lvlText w:val=""/>
      <w:lvlJc w:val="left"/>
      <w:pPr>
        <w:ind w:left="4320" w:hanging="360"/>
      </w:pPr>
      <w:rPr>
        <w:rFonts w:ascii="Wingdings" w:hAnsi="Wingdings" w:hint="default"/>
      </w:rPr>
    </w:lvl>
    <w:lvl w:ilvl="6" w:tplc="0CEC36E4">
      <w:start w:val="1"/>
      <w:numFmt w:val="bullet"/>
      <w:lvlText w:val=""/>
      <w:lvlJc w:val="left"/>
      <w:pPr>
        <w:ind w:left="5040" w:hanging="360"/>
      </w:pPr>
      <w:rPr>
        <w:rFonts w:ascii="Symbol" w:hAnsi="Symbol" w:hint="default"/>
      </w:rPr>
    </w:lvl>
    <w:lvl w:ilvl="7" w:tplc="41060BA4">
      <w:start w:val="1"/>
      <w:numFmt w:val="bullet"/>
      <w:lvlText w:val="o"/>
      <w:lvlJc w:val="left"/>
      <w:pPr>
        <w:ind w:left="5760" w:hanging="360"/>
      </w:pPr>
      <w:rPr>
        <w:rFonts w:ascii="Courier New" w:hAnsi="Courier New" w:hint="default"/>
      </w:rPr>
    </w:lvl>
    <w:lvl w:ilvl="8" w:tplc="091A7B16">
      <w:start w:val="1"/>
      <w:numFmt w:val="bullet"/>
      <w:lvlText w:val=""/>
      <w:lvlJc w:val="left"/>
      <w:pPr>
        <w:ind w:left="6480" w:hanging="360"/>
      </w:pPr>
      <w:rPr>
        <w:rFonts w:ascii="Wingdings" w:hAnsi="Wingdings" w:hint="default"/>
      </w:r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13030E3"/>
    <w:multiLevelType w:val="hybridMultilevel"/>
    <w:tmpl w:val="5C4686D0"/>
    <w:lvl w:ilvl="0" w:tplc="763EA372">
      <w:start w:val="1"/>
      <w:numFmt w:val="bullet"/>
      <w:lvlText w:val=""/>
      <w:lvlJc w:val="left"/>
      <w:pPr>
        <w:ind w:left="720" w:hanging="360"/>
      </w:pPr>
      <w:rPr>
        <w:rFonts w:ascii="Symbol" w:hAnsi="Symbol" w:hint="default"/>
      </w:rPr>
    </w:lvl>
    <w:lvl w:ilvl="1" w:tplc="FEE08246">
      <w:start w:val="1"/>
      <w:numFmt w:val="bullet"/>
      <w:lvlText w:val="o"/>
      <w:lvlJc w:val="left"/>
      <w:pPr>
        <w:ind w:left="1440" w:hanging="360"/>
      </w:pPr>
      <w:rPr>
        <w:rFonts w:ascii="Courier New" w:hAnsi="Courier New" w:hint="default"/>
      </w:rPr>
    </w:lvl>
    <w:lvl w:ilvl="2" w:tplc="4AE4737C">
      <w:start w:val="1"/>
      <w:numFmt w:val="bullet"/>
      <w:lvlText w:val=""/>
      <w:lvlJc w:val="left"/>
      <w:pPr>
        <w:ind w:left="2160" w:hanging="360"/>
      </w:pPr>
      <w:rPr>
        <w:rFonts w:ascii="Wingdings" w:hAnsi="Wingdings" w:hint="default"/>
      </w:rPr>
    </w:lvl>
    <w:lvl w:ilvl="3" w:tplc="E890842E">
      <w:start w:val="1"/>
      <w:numFmt w:val="bullet"/>
      <w:lvlText w:val=""/>
      <w:lvlJc w:val="left"/>
      <w:pPr>
        <w:ind w:left="2880" w:hanging="360"/>
      </w:pPr>
      <w:rPr>
        <w:rFonts w:ascii="Symbol" w:hAnsi="Symbol" w:hint="default"/>
      </w:rPr>
    </w:lvl>
    <w:lvl w:ilvl="4" w:tplc="4DAC3924">
      <w:start w:val="1"/>
      <w:numFmt w:val="bullet"/>
      <w:lvlText w:val=""/>
      <w:lvlJc w:val="left"/>
      <w:pPr>
        <w:ind w:left="3600" w:hanging="360"/>
      </w:pPr>
      <w:rPr>
        <w:rFonts w:ascii="Symbol" w:hAnsi="Symbol" w:hint="default"/>
      </w:rPr>
    </w:lvl>
    <w:lvl w:ilvl="5" w:tplc="62328036">
      <w:start w:val="1"/>
      <w:numFmt w:val="bullet"/>
      <w:lvlText w:val=""/>
      <w:lvlJc w:val="left"/>
      <w:pPr>
        <w:ind w:left="4320" w:hanging="360"/>
      </w:pPr>
      <w:rPr>
        <w:rFonts w:ascii="Wingdings" w:hAnsi="Wingdings" w:hint="default"/>
      </w:rPr>
    </w:lvl>
    <w:lvl w:ilvl="6" w:tplc="FB4AD618">
      <w:start w:val="1"/>
      <w:numFmt w:val="bullet"/>
      <w:lvlText w:val=""/>
      <w:lvlJc w:val="left"/>
      <w:pPr>
        <w:ind w:left="5040" w:hanging="360"/>
      </w:pPr>
      <w:rPr>
        <w:rFonts w:ascii="Symbol" w:hAnsi="Symbol" w:hint="default"/>
      </w:rPr>
    </w:lvl>
    <w:lvl w:ilvl="7" w:tplc="CE6A4584">
      <w:start w:val="1"/>
      <w:numFmt w:val="bullet"/>
      <w:lvlText w:val="o"/>
      <w:lvlJc w:val="left"/>
      <w:pPr>
        <w:ind w:left="5760" w:hanging="360"/>
      </w:pPr>
      <w:rPr>
        <w:rFonts w:ascii="Courier New" w:hAnsi="Courier New" w:hint="default"/>
      </w:rPr>
    </w:lvl>
    <w:lvl w:ilvl="8" w:tplc="44DE4FC4">
      <w:start w:val="1"/>
      <w:numFmt w:val="bullet"/>
      <w:lvlText w:val=""/>
      <w:lvlJc w:val="left"/>
      <w:pPr>
        <w:ind w:left="6480" w:hanging="360"/>
      </w:pPr>
      <w:rPr>
        <w:rFonts w:ascii="Wingdings" w:hAnsi="Wingdings" w:hint="default"/>
      </w:r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983241049">
    <w:abstractNumId w:val="22"/>
  </w:num>
  <w:num w:numId="2" w16cid:durableId="1658267239">
    <w:abstractNumId w:val="18"/>
  </w:num>
  <w:num w:numId="3" w16cid:durableId="1584803684">
    <w:abstractNumId w:val="20"/>
  </w:num>
  <w:num w:numId="4" w16cid:durableId="1807699244">
    <w:abstractNumId w:val="12"/>
  </w:num>
  <w:num w:numId="5" w16cid:durableId="754672757">
    <w:abstractNumId w:val="10"/>
  </w:num>
  <w:num w:numId="6" w16cid:durableId="1628705425">
    <w:abstractNumId w:val="23"/>
  </w:num>
  <w:num w:numId="7" w16cid:durableId="1194344836">
    <w:abstractNumId w:val="13"/>
  </w:num>
  <w:num w:numId="8" w16cid:durableId="399986079">
    <w:abstractNumId w:val="16"/>
  </w:num>
  <w:num w:numId="9" w16cid:durableId="1833181580">
    <w:abstractNumId w:val="19"/>
  </w:num>
  <w:num w:numId="10" w16cid:durableId="594169570">
    <w:abstractNumId w:val="9"/>
  </w:num>
  <w:num w:numId="11" w16cid:durableId="297224422">
    <w:abstractNumId w:val="7"/>
  </w:num>
  <w:num w:numId="12" w16cid:durableId="1711413845">
    <w:abstractNumId w:val="6"/>
  </w:num>
  <w:num w:numId="13" w16cid:durableId="204412047">
    <w:abstractNumId w:val="5"/>
  </w:num>
  <w:num w:numId="14" w16cid:durableId="272172056">
    <w:abstractNumId w:val="4"/>
  </w:num>
  <w:num w:numId="15" w16cid:durableId="1075250723">
    <w:abstractNumId w:val="8"/>
  </w:num>
  <w:num w:numId="16" w16cid:durableId="1435515341">
    <w:abstractNumId w:val="3"/>
  </w:num>
  <w:num w:numId="17" w16cid:durableId="534542097">
    <w:abstractNumId w:val="2"/>
  </w:num>
  <w:num w:numId="18" w16cid:durableId="866211438">
    <w:abstractNumId w:val="1"/>
  </w:num>
  <w:num w:numId="19" w16cid:durableId="1873108362">
    <w:abstractNumId w:val="0"/>
  </w:num>
  <w:num w:numId="20" w16cid:durableId="670371123">
    <w:abstractNumId w:val="14"/>
  </w:num>
  <w:num w:numId="21" w16cid:durableId="154731523">
    <w:abstractNumId w:val="15"/>
  </w:num>
  <w:num w:numId="22" w16cid:durableId="1845633146">
    <w:abstractNumId w:val="21"/>
  </w:num>
  <w:num w:numId="23" w16cid:durableId="1765104221">
    <w:abstractNumId w:val="17"/>
  </w:num>
  <w:num w:numId="24" w16cid:durableId="1363749738">
    <w:abstractNumId w:val="11"/>
  </w:num>
  <w:num w:numId="25" w16cid:durableId="156914735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4C2"/>
    <w:rsid w:val="00003763"/>
    <w:rsid w:val="00004C5C"/>
    <w:rsid w:val="000163BF"/>
    <w:rsid w:val="000307A5"/>
    <w:rsid w:val="000355CC"/>
    <w:rsid w:val="00035A91"/>
    <w:rsid w:val="000361DC"/>
    <w:rsid w:val="00040AF9"/>
    <w:rsid w:val="00042A4A"/>
    <w:rsid w:val="00046CA7"/>
    <w:rsid w:val="00046DF9"/>
    <w:rsid w:val="000541E8"/>
    <w:rsid w:val="000631C0"/>
    <w:rsid w:val="00065992"/>
    <w:rsid w:val="000833D4"/>
    <w:rsid w:val="000A17F1"/>
    <w:rsid w:val="000A2277"/>
    <w:rsid w:val="000B01E8"/>
    <w:rsid w:val="000B0885"/>
    <w:rsid w:val="000B63EF"/>
    <w:rsid w:val="000B72B2"/>
    <w:rsid w:val="000C1B68"/>
    <w:rsid w:val="000D1431"/>
    <w:rsid w:val="000D18CC"/>
    <w:rsid w:val="000D2889"/>
    <w:rsid w:val="000D3329"/>
    <w:rsid w:val="000D6F89"/>
    <w:rsid w:val="001070F6"/>
    <w:rsid w:val="00107528"/>
    <w:rsid w:val="0011268D"/>
    <w:rsid w:val="001137E5"/>
    <w:rsid w:val="00115064"/>
    <w:rsid w:val="001157A6"/>
    <w:rsid w:val="001169DE"/>
    <w:rsid w:val="00135D51"/>
    <w:rsid w:val="00136912"/>
    <w:rsid w:val="00140ABE"/>
    <w:rsid w:val="00151B79"/>
    <w:rsid w:val="00175B62"/>
    <w:rsid w:val="0018214E"/>
    <w:rsid w:val="00184590"/>
    <w:rsid w:val="00185215"/>
    <w:rsid w:val="001907E2"/>
    <w:rsid w:val="00193665"/>
    <w:rsid w:val="001A03B0"/>
    <w:rsid w:val="001A3EF2"/>
    <w:rsid w:val="001A7496"/>
    <w:rsid w:val="001B00EC"/>
    <w:rsid w:val="001B03D9"/>
    <w:rsid w:val="001B1219"/>
    <w:rsid w:val="001B2B22"/>
    <w:rsid w:val="001B7615"/>
    <w:rsid w:val="001D1396"/>
    <w:rsid w:val="001D3965"/>
    <w:rsid w:val="001D455B"/>
    <w:rsid w:val="001D4C9F"/>
    <w:rsid w:val="001D52E4"/>
    <w:rsid w:val="001D5F02"/>
    <w:rsid w:val="001D7AC6"/>
    <w:rsid w:val="001F1F79"/>
    <w:rsid w:val="00201F35"/>
    <w:rsid w:val="00203730"/>
    <w:rsid w:val="00207CE1"/>
    <w:rsid w:val="00213531"/>
    <w:rsid w:val="002143CA"/>
    <w:rsid w:val="002177E7"/>
    <w:rsid w:val="00240AE4"/>
    <w:rsid w:val="00242621"/>
    <w:rsid w:val="002506B5"/>
    <w:rsid w:val="00256FC9"/>
    <w:rsid w:val="00267225"/>
    <w:rsid w:val="00267FCB"/>
    <w:rsid w:val="00290825"/>
    <w:rsid w:val="002A2531"/>
    <w:rsid w:val="002B07B7"/>
    <w:rsid w:val="002B2DC2"/>
    <w:rsid w:val="002C36A4"/>
    <w:rsid w:val="002C448B"/>
    <w:rsid w:val="002E2242"/>
    <w:rsid w:val="002E4EE1"/>
    <w:rsid w:val="002F06A8"/>
    <w:rsid w:val="002F47A7"/>
    <w:rsid w:val="002F5667"/>
    <w:rsid w:val="00300392"/>
    <w:rsid w:val="003125CC"/>
    <w:rsid w:val="00317855"/>
    <w:rsid w:val="00324EED"/>
    <w:rsid w:val="003269DD"/>
    <w:rsid w:val="00341097"/>
    <w:rsid w:val="00351944"/>
    <w:rsid w:val="00354582"/>
    <w:rsid w:val="00371595"/>
    <w:rsid w:val="00372032"/>
    <w:rsid w:val="00374731"/>
    <w:rsid w:val="00381882"/>
    <w:rsid w:val="00381A70"/>
    <w:rsid w:val="003924BC"/>
    <w:rsid w:val="0039316F"/>
    <w:rsid w:val="0039498A"/>
    <w:rsid w:val="003A0461"/>
    <w:rsid w:val="003A340B"/>
    <w:rsid w:val="003A3BA9"/>
    <w:rsid w:val="003C4C66"/>
    <w:rsid w:val="003D51B8"/>
    <w:rsid w:val="003D5D01"/>
    <w:rsid w:val="003E4279"/>
    <w:rsid w:val="003F66C2"/>
    <w:rsid w:val="003F7F11"/>
    <w:rsid w:val="0040298B"/>
    <w:rsid w:val="00425BEF"/>
    <w:rsid w:val="00426820"/>
    <w:rsid w:val="00435531"/>
    <w:rsid w:val="00437B06"/>
    <w:rsid w:val="004438E9"/>
    <w:rsid w:val="004454B3"/>
    <w:rsid w:val="004465F9"/>
    <w:rsid w:val="00450B59"/>
    <w:rsid w:val="0045403A"/>
    <w:rsid w:val="004552F7"/>
    <w:rsid w:val="004555A0"/>
    <w:rsid w:val="00457286"/>
    <w:rsid w:val="004700F1"/>
    <w:rsid w:val="00473991"/>
    <w:rsid w:val="00475C32"/>
    <w:rsid w:val="00487E81"/>
    <w:rsid w:val="004B6B7B"/>
    <w:rsid w:val="004B72BA"/>
    <w:rsid w:val="004C4112"/>
    <w:rsid w:val="004C419E"/>
    <w:rsid w:val="004C5B41"/>
    <w:rsid w:val="004C673F"/>
    <w:rsid w:val="004C7332"/>
    <w:rsid w:val="004D3EE5"/>
    <w:rsid w:val="004E28B9"/>
    <w:rsid w:val="004E3ABB"/>
    <w:rsid w:val="004E6C42"/>
    <w:rsid w:val="004F1540"/>
    <w:rsid w:val="004F2D46"/>
    <w:rsid w:val="004F357A"/>
    <w:rsid w:val="004F5E61"/>
    <w:rsid w:val="004F7155"/>
    <w:rsid w:val="004F74FA"/>
    <w:rsid w:val="005010FF"/>
    <w:rsid w:val="005173C4"/>
    <w:rsid w:val="005203AB"/>
    <w:rsid w:val="00524166"/>
    <w:rsid w:val="00530716"/>
    <w:rsid w:val="00536FA8"/>
    <w:rsid w:val="0055052F"/>
    <w:rsid w:val="0056309C"/>
    <w:rsid w:val="00572CE7"/>
    <w:rsid w:val="00583B2D"/>
    <w:rsid w:val="005844BB"/>
    <w:rsid w:val="00586860"/>
    <w:rsid w:val="00590369"/>
    <w:rsid w:val="00591C22"/>
    <w:rsid w:val="005A1BAA"/>
    <w:rsid w:val="005B316E"/>
    <w:rsid w:val="005C129D"/>
    <w:rsid w:val="005C4D30"/>
    <w:rsid w:val="005C79A5"/>
    <w:rsid w:val="005D197C"/>
    <w:rsid w:val="005D6E9F"/>
    <w:rsid w:val="005E5430"/>
    <w:rsid w:val="005E76A8"/>
    <w:rsid w:val="005F4BA6"/>
    <w:rsid w:val="00603A7B"/>
    <w:rsid w:val="00603E75"/>
    <w:rsid w:val="00606ED0"/>
    <w:rsid w:val="00614D62"/>
    <w:rsid w:val="00620D67"/>
    <w:rsid w:val="00623BA8"/>
    <w:rsid w:val="006254C4"/>
    <w:rsid w:val="0062694C"/>
    <w:rsid w:val="00632611"/>
    <w:rsid w:val="00633722"/>
    <w:rsid w:val="0063599A"/>
    <w:rsid w:val="0063722C"/>
    <w:rsid w:val="00637DE6"/>
    <w:rsid w:val="00645252"/>
    <w:rsid w:val="00647D14"/>
    <w:rsid w:val="00655C4E"/>
    <w:rsid w:val="00672C86"/>
    <w:rsid w:val="0067554C"/>
    <w:rsid w:val="00686378"/>
    <w:rsid w:val="006A6510"/>
    <w:rsid w:val="006B4DD0"/>
    <w:rsid w:val="006B7A77"/>
    <w:rsid w:val="006C0A87"/>
    <w:rsid w:val="006C0CE0"/>
    <w:rsid w:val="006C400C"/>
    <w:rsid w:val="006D2B6E"/>
    <w:rsid w:val="006D3D74"/>
    <w:rsid w:val="006D50CB"/>
    <w:rsid w:val="006E5459"/>
    <w:rsid w:val="006E5BC0"/>
    <w:rsid w:val="00700A3D"/>
    <w:rsid w:val="007042F4"/>
    <w:rsid w:val="00735752"/>
    <w:rsid w:val="00744082"/>
    <w:rsid w:val="00745D10"/>
    <w:rsid w:val="0075379A"/>
    <w:rsid w:val="007541B8"/>
    <w:rsid w:val="00772289"/>
    <w:rsid w:val="00773978"/>
    <w:rsid w:val="00777821"/>
    <w:rsid w:val="00780E08"/>
    <w:rsid w:val="0078136C"/>
    <w:rsid w:val="00783111"/>
    <w:rsid w:val="00787C54"/>
    <w:rsid w:val="007A4CBF"/>
    <w:rsid w:val="007A7C20"/>
    <w:rsid w:val="007B77D8"/>
    <w:rsid w:val="007C272E"/>
    <w:rsid w:val="007C347B"/>
    <w:rsid w:val="007C3662"/>
    <w:rsid w:val="007D416C"/>
    <w:rsid w:val="007E45DF"/>
    <w:rsid w:val="007F4DB8"/>
    <w:rsid w:val="008116FF"/>
    <w:rsid w:val="00811AA6"/>
    <w:rsid w:val="008148F1"/>
    <w:rsid w:val="0082304D"/>
    <w:rsid w:val="00826D8C"/>
    <w:rsid w:val="008275D0"/>
    <w:rsid w:val="00830209"/>
    <w:rsid w:val="0083079F"/>
    <w:rsid w:val="00831F47"/>
    <w:rsid w:val="00833348"/>
    <w:rsid w:val="00833D3E"/>
    <w:rsid w:val="008352E5"/>
    <w:rsid w:val="0083569A"/>
    <w:rsid w:val="0084722F"/>
    <w:rsid w:val="00851666"/>
    <w:rsid w:val="00861CA6"/>
    <w:rsid w:val="00866B5E"/>
    <w:rsid w:val="00867D15"/>
    <w:rsid w:val="00867F45"/>
    <w:rsid w:val="008703F5"/>
    <w:rsid w:val="008769AF"/>
    <w:rsid w:val="0088665C"/>
    <w:rsid w:val="0088722B"/>
    <w:rsid w:val="008B50F9"/>
    <w:rsid w:val="008C19C7"/>
    <w:rsid w:val="008C56B2"/>
    <w:rsid w:val="008D0287"/>
    <w:rsid w:val="008D72C3"/>
    <w:rsid w:val="008E518F"/>
    <w:rsid w:val="008E6A32"/>
    <w:rsid w:val="008E7453"/>
    <w:rsid w:val="008F12E4"/>
    <w:rsid w:val="008F4528"/>
    <w:rsid w:val="00906503"/>
    <w:rsid w:val="0091053B"/>
    <w:rsid w:val="00911FBD"/>
    <w:rsid w:val="00917129"/>
    <w:rsid w:val="00920897"/>
    <w:rsid w:val="00921967"/>
    <w:rsid w:val="00921A6E"/>
    <w:rsid w:val="009238C5"/>
    <w:rsid w:val="009353DC"/>
    <w:rsid w:val="00950128"/>
    <w:rsid w:val="00950BB8"/>
    <w:rsid w:val="00967E3F"/>
    <w:rsid w:val="00980E0D"/>
    <w:rsid w:val="009818EE"/>
    <w:rsid w:val="00984C54"/>
    <w:rsid w:val="00987DD3"/>
    <w:rsid w:val="009A091B"/>
    <w:rsid w:val="009A6852"/>
    <w:rsid w:val="009B0CBB"/>
    <w:rsid w:val="009B2F38"/>
    <w:rsid w:val="009C2930"/>
    <w:rsid w:val="009C4A3B"/>
    <w:rsid w:val="009D310C"/>
    <w:rsid w:val="009E0F8E"/>
    <w:rsid w:val="009E177F"/>
    <w:rsid w:val="009E22C1"/>
    <w:rsid w:val="009E2F5A"/>
    <w:rsid w:val="009F1099"/>
    <w:rsid w:val="009F6BF1"/>
    <w:rsid w:val="00A05F19"/>
    <w:rsid w:val="00A25255"/>
    <w:rsid w:val="00A33DC1"/>
    <w:rsid w:val="00A45A5B"/>
    <w:rsid w:val="00A5089A"/>
    <w:rsid w:val="00A56962"/>
    <w:rsid w:val="00A86CCE"/>
    <w:rsid w:val="00A9204E"/>
    <w:rsid w:val="00AB0923"/>
    <w:rsid w:val="00AC17FB"/>
    <w:rsid w:val="00AC37A8"/>
    <w:rsid w:val="00AC3F75"/>
    <w:rsid w:val="00AC6E52"/>
    <w:rsid w:val="00AF0B7A"/>
    <w:rsid w:val="00B01A93"/>
    <w:rsid w:val="00B02B9F"/>
    <w:rsid w:val="00B136B9"/>
    <w:rsid w:val="00B16DAC"/>
    <w:rsid w:val="00B238FE"/>
    <w:rsid w:val="00B2434E"/>
    <w:rsid w:val="00B3124F"/>
    <w:rsid w:val="00B3379B"/>
    <w:rsid w:val="00B34B3D"/>
    <w:rsid w:val="00B42AFB"/>
    <w:rsid w:val="00B4A631"/>
    <w:rsid w:val="00B555E0"/>
    <w:rsid w:val="00B562F3"/>
    <w:rsid w:val="00B72D87"/>
    <w:rsid w:val="00B736FC"/>
    <w:rsid w:val="00B84619"/>
    <w:rsid w:val="00B96873"/>
    <w:rsid w:val="00BA581B"/>
    <w:rsid w:val="00BC204A"/>
    <w:rsid w:val="00BC7BAF"/>
    <w:rsid w:val="00BD2940"/>
    <w:rsid w:val="00BD3EE0"/>
    <w:rsid w:val="00BD4022"/>
    <w:rsid w:val="00BD4F16"/>
    <w:rsid w:val="00BE550F"/>
    <w:rsid w:val="00BE6B78"/>
    <w:rsid w:val="00BE6F27"/>
    <w:rsid w:val="00BE765F"/>
    <w:rsid w:val="00BF0D89"/>
    <w:rsid w:val="00BF26BD"/>
    <w:rsid w:val="00BF4DE1"/>
    <w:rsid w:val="00BF613A"/>
    <w:rsid w:val="00C00728"/>
    <w:rsid w:val="00C06C68"/>
    <w:rsid w:val="00C10C38"/>
    <w:rsid w:val="00C13316"/>
    <w:rsid w:val="00C20308"/>
    <w:rsid w:val="00C21AF1"/>
    <w:rsid w:val="00C24D7E"/>
    <w:rsid w:val="00C26754"/>
    <w:rsid w:val="00C30ABA"/>
    <w:rsid w:val="00C31158"/>
    <w:rsid w:val="00C33A08"/>
    <w:rsid w:val="00C34FC6"/>
    <w:rsid w:val="00C431C0"/>
    <w:rsid w:val="00C43E5F"/>
    <w:rsid w:val="00C46FDA"/>
    <w:rsid w:val="00C53FBD"/>
    <w:rsid w:val="00C54DB0"/>
    <w:rsid w:val="00C619F5"/>
    <w:rsid w:val="00C72A0B"/>
    <w:rsid w:val="00C82C19"/>
    <w:rsid w:val="00C86EE1"/>
    <w:rsid w:val="00C91BA3"/>
    <w:rsid w:val="00C978ED"/>
    <w:rsid w:val="00CB69D6"/>
    <w:rsid w:val="00CC4999"/>
    <w:rsid w:val="00CC4F2C"/>
    <w:rsid w:val="00CD1B4A"/>
    <w:rsid w:val="00CE4664"/>
    <w:rsid w:val="00CF4650"/>
    <w:rsid w:val="00CF5CE0"/>
    <w:rsid w:val="00D064C2"/>
    <w:rsid w:val="00D140CE"/>
    <w:rsid w:val="00D14858"/>
    <w:rsid w:val="00D16EC7"/>
    <w:rsid w:val="00D23688"/>
    <w:rsid w:val="00D25F21"/>
    <w:rsid w:val="00D272D2"/>
    <w:rsid w:val="00D518FB"/>
    <w:rsid w:val="00D55099"/>
    <w:rsid w:val="00D5761A"/>
    <w:rsid w:val="00D91FCF"/>
    <w:rsid w:val="00D93377"/>
    <w:rsid w:val="00DA1565"/>
    <w:rsid w:val="00DA190D"/>
    <w:rsid w:val="00DA2317"/>
    <w:rsid w:val="00DB2C73"/>
    <w:rsid w:val="00DB7893"/>
    <w:rsid w:val="00DC17B3"/>
    <w:rsid w:val="00DC20F2"/>
    <w:rsid w:val="00DC2252"/>
    <w:rsid w:val="00DC30BA"/>
    <w:rsid w:val="00DC3E0F"/>
    <w:rsid w:val="00DD233A"/>
    <w:rsid w:val="00DD4164"/>
    <w:rsid w:val="00DD5EBE"/>
    <w:rsid w:val="00DD7290"/>
    <w:rsid w:val="00DE04F7"/>
    <w:rsid w:val="00DE0D74"/>
    <w:rsid w:val="00DE0EED"/>
    <w:rsid w:val="00E036D2"/>
    <w:rsid w:val="00E135E6"/>
    <w:rsid w:val="00E14EC8"/>
    <w:rsid w:val="00E21776"/>
    <w:rsid w:val="00E2263B"/>
    <w:rsid w:val="00E40F62"/>
    <w:rsid w:val="00E41DC7"/>
    <w:rsid w:val="00E55802"/>
    <w:rsid w:val="00E80013"/>
    <w:rsid w:val="00E8521E"/>
    <w:rsid w:val="00E903D8"/>
    <w:rsid w:val="00E91C03"/>
    <w:rsid w:val="00E920B0"/>
    <w:rsid w:val="00E95FB2"/>
    <w:rsid w:val="00EB5748"/>
    <w:rsid w:val="00EC49F6"/>
    <w:rsid w:val="00EC544D"/>
    <w:rsid w:val="00ED456E"/>
    <w:rsid w:val="00EE36B4"/>
    <w:rsid w:val="00EF02FF"/>
    <w:rsid w:val="00EF2BAD"/>
    <w:rsid w:val="00EF3572"/>
    <w:rsid w:val="00EF5AC0"/>
    <w:rsid w:val="00F01BF1"/>
    <w:rsid w:val="00F06892"/>
    <w:rsid w:val="00F11AC9"/>
    <w:rsid w:val="00F17463"/>
    <w:rsid w:val="00F201AE"/>
    <w:rsid w:val="00F22E3E"/>
    <w:rsid w:val="00F25758"/>
    <w:rsid w:val="00F3509C"/>
    <w:rsid w:val="00F36CA2"/>
    <w:rsid w:val="00F46BDB"/>
    <w:rsid w:val="00F512DF"/>
    <w:rsid w:val="00F56A26"/>
    <w:rsid w:val="00F76BBA"/>
    <w:rsid w:val="00F77A3B"/>
    <w:rsid w:val="00F818A9"/>
    <w:rsid w:val="00F83860"/>
    <w:rsid w:val="00F84712"/>
    <w:rsid w:val="00F91E28"/>
    <w:rsid w:val="00F92AF2"/>
    <w:rsid w:val="00F9341B"/>
    <w:rsid w:val="00FA1E60"/>
    <w:rsid w:val="00FA304E"/>
    <w:rsid w:val="00FB2991"/>
    <w:rsid w:val="00FC017E"/>
    <w:rsid w:val="00FC1556"/>
    <w:rsid w:val="00FC78C6"/>
    <w:rsid w:val="00FD4559"/>
    <w:rsid w:val="00FE1822"/>
    <w:rsid w:val="00FF1B77"/>
    <w:rsid w:val="00FF65E4"/>
    <w:rsid w:val="01BE0AE9"/>
    <w:rsid w:val="01D278C1"/>
    <w:rsid w:val="01F75C99"/>
    <w:rsid w:val="0B0E2F84"/>
    <w:rsid w:val="12752894"/>
    <w:rsid w:val="152A4447"/>
    <w:rsid w:val="1C771934"/>
    <w:rsid w:val="24AEDA35"/>
    <w:rsid w:val="2FB1B0A0"/>
    <w:rsid w:val="34B678E9"/>
    <w:rsid w:val="382CAE15"/>
    <w:rsid w:val="3E5343BC"/>
    <w:rsid w:val="49A828E3"/>
    <w:rsid w:val="4A6C314F"/>
    <w:rsid w:val="4AC778C6"/>
    <w:rsid w:val="4D4D368F"/>
    <w:rsid w:val="536CD6CE"/>
    <w:rsid w:val="5561CEBD"/>
    <w:rsid w:val="56BB58A5"/>
    <w:rsid w:val="5B7DC22F"/>
    <w:rsid w:val="62CC5997"/>
    <w:rsid w:val="65C1F28A"/>
    <w:rsid w:val="7B6CCEDE"/>
    <w:rsid w:val="7FAC2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E03B0"/>
  <w15:docId w15:val="{7E1A26A3-BBCF-49DA-95D6-270B7C1D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Bullet">
    <w:name w:val="List Bullet"/>
    <w:basedOn w:val="Normal"/>
    <w:uiPriority w:val="99"/>
    <w:unhideWhenUsed/>
    <w:rsid w:val="00F83860"/>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707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AppData\Local\Microsoft\Office\16.0\DTS\en-US%7b6A4B0001-50C3-46BE-9F9C-8FA842F0A38E%7d\%7b0E7CE881-EA3C-4AB5-AE5C-301D9A4C2EB3%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6408BB-42FC-4372-A475-5B350B063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{0E7CE881-EA3C-4AB5-AE5C-301D9A4C2EB3}tf02786999_win32.dotx</Template>
  <TotalTime>0</TotalTime>
  <Pages>1</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Thorne</dc:creator>
  <cp:keywords/>
  <dc:description/>
  <cp:lastModifiedBy>Linda Thorne</cp:lastModifiedBy>
  <cp:revision>1</cp:revision>
  <cp:lastPrinted>2022-10-01T22:14:00Z</cp:lastPrinted>
  <dcterms:created xsi:type="dcterms:W3CDTF">2022-11-04T16:41:00Z</dcterms:created>
  <dcterms:modified xsi:type="dcterms:W3CDTF">2022-11-04T16:41:00Z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