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7656" w14:textId="77777777" w:rsidR="0087053D" w:rsidRDefault="0087053D" w:rsidP="0087053D">
      <w:pPr>
        <w:jc w:val="center"/>
        <w:rPr>
          <w:b/>
          <w:bCs/>
        </w:rPr>
      </w:pPr>
    </w:p>
    <w:p w14:paraId="7E28FFC6" w14:textId="77777777" w:rsidR="0087053D" w:rsidRDefault="0087053D" w:rsidP="0087053D">
      <w:pPr>
        <w:jc w:val="center"/>
        <w:rPr>
          <w:b/>
          <w:bCs/>
        </w:rPr>
      </w:pPr>
    </w:p>
    <w:p w14:paraId="636AF310" w14:textId="77777777" w:rsidR="0087053D" w:rsidRDefault="0087053D" w:rsidP="0087053D">
      <w:pPr>
        <w:jc w:val="center"/>
        <w:rPr>
          <w:b/>
          <w:bCs/>
        </w:rPr>
      </w:pPr>
    </w:p>
    <w:p w14:paraId="201223C9" w14:textId="05E954E8" w:rsidR="002D5EFF" w:rsidRDefault="0087053D" w:rsidP="0087053D">
      <w:pPr>
        <w:jc w:val="center"/>
        <w:rPr>
          <w:b/>
          <w:bCs/>
          <w:sz w:val="32"/>
          <w:szCs w:val="32"/>
        </w:rPr>
      </w:pPr>
      <w:r w:rsidRPr="0087053D">
        <w:rPr>
          <w:b/>
          <w:bCs/>
          <w:sz w:val="32"/>
          <w:szCs w:val="32"/>
        </w:rPr>
        <w:t>BYLAWS</w:t>
      </w:r>
    </w:p>
    <w:p w14:paraId="6A25B095" w14:textId="77777777" w:rsidR="0087053D" w:rsidRPr="0087053D" w:rsidRDefault="0087053D" w:rsidP="0087053D">
      <w:pPr>
        <w:jc w:val="center"/>
        <w:rPr>
          <w:b/>
          <w:bCs/>
          <w:sz w:val="32"/>
          <w:szCs w:val="32"/>
        </w:rPr>
      </w:pPr>
    </w:p>
    <w:p w14:paraId="57961988" w14:textId="42F44322" w:rsidR="0087053D" w:rsidRPr="0087053D" w:rsidRDefault="0087053D" w:rsidP="0087053D">
      <w:pPr>
        <w:jc w:val="center"/>
        <w:rPr>
          <w:b/>
          <w:bCs/>
        </w:rPr>
      </w:pPr>
      <w:r w:rsidRPr="0087053D">
        <w:rPr>
          <w:b/>
          <w:bCs/>
          <w:sz w:val="24"/>
          <w:szCs w:val="24"/>
        </w:rPr>
        <w:t>For the regulation, except as otherwise provided by statute Articles of Incorporation of</w:t>
      </w:r>
    </w:p>
    <w:p w14:paraId="009446E4" w14:textId="693EE5C5" w:rsidR="0087053D" w:rsidRPr="0087053D" w:rsidRDefault="0087053D" w:rsidP="0087053D">
      <w:pPr>
        <w:jc w:val="center"/>
        <w:rPr>
          <w:b/>
          <w:bCs/>
          <w:sz w:val="28"/>
          <w:szCs w:val="28"/>
        </w:rPr>
      </w:pPr>
      <w:r w:rsidRPr="0087053D">
        <w:rPr>
          <w:b/>
          <w:bCs/>
          <w:sz w:val="28"/>
          <w:szCs w:val="28"/>
        </w:rPr>
        <w:t>PALOMAR MOUNTAIN MUTUAL WATER COMPANY, INC.</w:t>
      </w:r>
    </w:p>
    <w:p w14:paraId="32387E7F" w14:textId="77777777" w:rsidR="0087053D" w:rsidRPr="0087053D" w:rsidRDefault="0087053D" w:rsidP="0087053D">
      <w:pPr>
        <w:jc w:val="center"/>
        <w:rPr>
          <w:b/>
          <w:bCs/>
        </w:rPr>
      </w:pPr>
    </w:p>
    <w:p w14:paraId="5246C4C4" w14:textId="4931FCC9" w:rsidR="0087053D" w:rsidRPr="0087053D" w:rsidRDefault="0087053D" w:rsidP="0087053D">
      <w:pPr>
        <w:jc w:val="center"/>
        <w:rPr>
          <w:b/>
          <w:bCs/>
          <w:sz w:val="28"/>
          <w:szCs w:val="28"/>
        </w:rPr>
      </w:pPr>
      <w:r w:rsidRPr="0087053D">
        <w:rPr>
          <w:b/>
          <w:bCs/>
          <w:sz w:val="28"/>
          <w:szCs w:val="28"/>
        </w:rPr>
        <w:t>A California nonprofit mutual benefit corporation</w:t>
      </w:r>
    </w:p>
    <w:p w14:paraId="1E96E646" w14:textId="77777777" w:rsidR="0087053D" w:rsidRPr="0087053D" w:rsidRDefault="0087053D" w:rsidP="0087053D">
      <w:pPr>
        <w:jc w:val="center"/>
        <w:rPr>
          <w:b/>
          <w:bCs/>
          <w:sz w:val="28"/>
          <w:szCs w:val="28"/>
        </w:rPr>
      </w:pPr>
    </w:p>
    <w:p w14:paraId="6AF05159" w14:textId="61E75C98" w:rsidR="0087053D" w:rsidRPr="0087053D" w:rsidRDefault="0087053D" w:rsidP="0087053D">
      <w:pPr>
        <w:jc w:val="center"/>
        <w:rPr>
          <w:b/>
          <w:bCs/>
          <w:sz w:val="28"/>
          <w:szCs w:val="28"/>
        </w:rPr>
      </w:pPr>
      <w:r w:rsidRPr="0087053D">
        <w:rPr>
          <w:b/>
          <w:bCs/>
          <w:sz w:val="28"/>
          <w:szCs w:val="28"/>
        </w:rPr>
        <w:t>As amended on January 1, 2024</w:t>
      </w:r>
    </w:p>
    <w:p w14:paraId="144B752C" w14:textId="79E053D0" w:rsidR="0087053D" w:rsidRPr="0087053D" w:rsidRDefault="0087053D" w:rsidP="0087053D">
      <w:pPr>
        <w:jc w:val="center"/>
        <w:rPr>
          <w:sz w:val="28"/>
          <w:szCs w:val="28"/>
        </w:rPr>
      </w:pPr>
      <w:r w:rsidRPr="0087053D">
        <w:rPr>
          <w:b/>
          <w:bCs/>
          <w:sz w:val="28"/>
          <w:szCs w:val="28"/>
        </w:rPr>
        <w:t>May 13, 2000, February 2, 1992</w:t>
      </w:r>
    </w:p>
    <w:p w14:paraId="446D3609" w14:textId="7E15565C" w:rsidR="0087053D" w:rsidRPr="0087053D" w:rsidRDefault="0087053D" w:rsidP="0087053D">
      <w:pPr>
        <w:jc w:val="center"/>
        <w:rPr>
          <w:b/>
          <w:bCs/>
          <w:sz w:val="28"/>
          <w:szCs w:val="28"/>
        </w:rPr>
      </w:pPr>
      <w:r w:rsidRPr="0087053D">
        <w:rPr>
          <w:b/>
          <w:bCs/>
          <w:sz w:val="28"/>
          <w:szCs w:val="28"/>
        </w:rPr>
        <w:t>And completely rewritten on December 20, 1988</w:t>
      </w:r>
    </w:p>
    <w:sectPr w:rsidR="0087053D" w:rsidRPr="0087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3D"/>
    <w:rsid w:val="00213353"/>
    <w:rsid w:val="002D5EFF"/>
    <w:rsid w:val="0087053D"/>
    <w:rsid w:val="00F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270CF"/>
  <w15:chartTrackingRefBased/>
  <w15:docId w15:val="{202C2DA1-FC93-402F-9177-9812652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1</cp:revision>
  <cp:lastPrinted>2024-03-12T19:15:00Z</cp:lastPrinted>
  <dcterms:created xsi:type="dcterms:W3CDTF">2024-03-12T19:04:00Z</dcterms:created>
  <dcterms:modified xsi:type="dcterms:W3CDTF">2024-03-12T19:17:00Z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f5c84559-cbe0-4c77-9efb-8a9f9bd33a6c</vt:lpwstr>
  </property>
</Properties>
</file>