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41E0" w14:textId="77777777" w:rsidR="000D7331" w:rsidRPr="00762E66" w:rsidRDefault="000D7331" w:rsidP="00086883">
      <w:pPr>
        <w:pStyle w:val="s3"/>
        <w:spacing w:before="0" w:beforeAutospacing="0" w:after="0" w:afterAutospacing="0"/>
        <w:jc w:val="center"/>
        <w:rPr>
          <w:rFonts w:ascii="Calibri" w:hAnsi="Calibri" w:cs="Calibri"/>
          <w:b/>
          <w:bCs/>
          <w:color w:val="000000"/>
        </w:rPr>
      </w:pPr>
      <w:r w:rsidRPr="00762E66">
        <w:rPr>
          <w:rStyle w:val="s2"/>
          <w:rFonts w:ascii="Calibri" w:hAnsi="Calibri" w:cs="Calibri"/>
          <w:b/>
          <w:bCs/>
          <w:color w:val="000000"/>
        </w:rPr>
        <w:t>Palomar Mountain Mutual Water Company, Inc.</w:t>
      </w:r>
    </w:p>
    <w:p w14:paraId="69E51E78" w14:textId="77777777" w:rsidR="000D7331" w:rsidRPr="00762E66" w:rsidRDefault="000D7331" w:rsidP="00086883">
      <w:pPr>
        <w:pStyle w:val="s3"/>
        <w:spacing w:before="0" w:beforeAutospacing="0" w:after="0" w:afterAutospacing="0"/>
        <w:jc w:val="center"/>
        <w:rPr>
          <w:rFonts w:ascii="Calibri" w:hAnsi="Calibri" w:cs="Calibri"/>
          <w:b/>
          <w:bCs/>
          <w:color w:val="000000"/>
        </w:rPr>
      </w:pPr>
      <w:r w:rsidRPr="00762E66">
        <w:rPr>
          <w:rStyle w:val="s2"/>
          <w:rFonts w:ascii="Calibri" w:hAnsi="Calibri" w:cs="Calibri"/>
          <w:b/>
          <w:bCs/>
          <w:color w:val="000000"/>
        </w:rPr>
        <w:t>Regular meeting of the Board of Directors</w:t>
      </w:r>
    </w:p>
    <w:p w14:paraId="15CEC82C" w14:textId="006E13C4" w:rsidR="000D7331" w:rsidRPr="00762E66" w:rsidRDefault="00086883" w:rsidP="00086883">
      <w:pPr>
        <w:pStyle w:val="s3"/>
        <w:spacing w:before="0" w:beforeAutospacing="0" w:after="0" w:afterAutospacing="0"/>
        <w:jc w:val="center"/>
        <w:rPr>
          <w:rFonts w:ascii="Calibri" w:hAnsi="Calibri" w:cs="Calibri"/>
          <w:b/>
          <w:bCs/>
          <w:color w:val="000000"/>
        </w:rPr>
      </w:pPr>
      <w:r w:rsidRPr="00762E66">
        <w:rPr>
          <w:rStyle w:val="s2"/>
          <w:rFonts w:ascii="Calibri" w:hAnsi="Calibri" w:cs="Calibri"/>
          <w:b/>
          <w:bCs/>
          <w:color w:val="000000"/>
        </w:rPr>
        <w:t>May 11th</w:t>
      </w:r>
      <w:r w:rsidR="000D7331" w:rsidRPr="00762E66">
        <w:rPr>
          <w:rStyle w:val="s2"/>
          <w:rFonts w:ascii="Calibri" w:hAnsi="Calibri" w:cs="Calibri"/>
          <w:b/>
          <w:bCs/>
          <w:color w:val="000000"/>
        </w:rPr>
        <w:t>, 2024</w:t>
      </w:r>
    </w:p>
    <w:p w14:paraId="38E20D03" w14:textId="77777777" w:rsidR="000D7331" w:rsidRPr="00762E66" w:rsidRDefault="000D7331" w:rsidP="00086883">
      <w:pPr>
        <w:pStyle w:val="s3"/>
        <w:spacing w:before="0" w:beforeAutospacing="0" w:after="0" w:afterAutospacing="0"/>
        <w:jc w:val="center"/>
        <w:rPr>
          <w:rStyle w:val="s2"/>
          <w:rFonts w:ascii="Calibri" w:hAnsi="Calibri" w:cs="Calibri"/>
          <w:b/>
          <w:bCs/>
          <w:color w:val="000000"/>
        </w:rPr>
      </w:pPr>
      <w:r w:rsidRPr="00762E66">
        <w:rPr>
          <w:rStyle w:val="s2"/>
          <w:rFonts w:ascii="Calibri" w:hAnsi="Calibri" w:cs="Calibri"/>
          <w:b/>
          <w:bCs/>
          <w:color w:val="000000"/>
        </w:rPr>
        <w:t>The meeting was held at the Water Co. office</w:t>
      </w:r>
      <w:r w:rsidRPr="00762E66">
        <w:rPr>
          <w:rStyle w:val="apple-converted-space"/>
          <w:rFonts w:ascii="Calibri" w:hAnsi="Calibri" w:cs="Calibri"/>
          <w:b/>
          <w:bCs/>
          <w:color w:val="000000"/>
        </w:rPr>
        <w:t> </w:t>
      </w:r>
      <w:proofErr w:type="gramStart"/>
      <w:r w:rsidRPr="00762E66">
        <w:rPr>
          <w:rStyle w:val="s2"/>
          <w:rFonts w:ascii="Calibri" w:hAnsi="Calibri" w:cs="Calibri"/>
          <w:b/>
          <w:bCs/>
          <w:color w:val="000000"/>
        </w:rPr>
        <w:t>building</w:t>
      </w:r>
      <w:proofErr w:type="gramEnd"/>
    </w:p>
    <w:p w14:paraId="7FBCE722" w14:textId="77777777" w:rsidR="00086883" w:rsidRPr="00762E66" w:rsidRDefault="00086883" w:rsidP="00086883">
      <w:pPr>
        <w:pStyle w:val="s3"/>
        <w:spacing w:before="0" w:beforeAutospacing="0" w:after="0" w:afterAutospacing="0"/>
        <w:jc w:val="center"/>
        <w:rPr>
          <w:rFonts w:ascii="Calibri" w:hAnsi="Calibri" w:cs="Calibri"/>
          <w:b/>
          <w:bCs/>
          <w:color w:val="000000"/>
        </w:rPr>
      </w:pPr>
    </w:p>
    <w:p w14:paraId="67982686" w14:textId="1C4B2E39" w:rsidR="00086883" w:rsidRPr="00762E66" w:rsidRDefault="00086883" w:rsidP="00086883">
      <w:pPr>
        <w:spacing w:after="0" w:line="240" w:lineRule="auto"/>
        <w:contextualSpacing/>
        <w:rPr>
          <w:rFonts w:ascii="Calibri" w:hAnsi="Calibri" w:cs="Calibri"/>
        </w:rPr>
      </w:pPr>
      <w:r w:rsidRPr="00762E66">
        <w:rPr>
          <w:rFonts w:ascii="Calibri" w:hAnsi="Calibri" w:cs="Calibri"/>
          <w:b/>
          <w:bCs/>
        </w:rPr>
        <w:t xml:space="preserve">Directors Present: </w:t>
      </w:r>
      <w:r w:rsidRPr="00762E66">
        <w:rPr>
          <w:rFonts w:ascii="Calibri" w:hAnsi="Calibri" w:cs="Calibri"/>
        </w:rPr>
        <w:t xml:space="preserve">Jim </w:t>
      </w:r>
      <w:proofErr w:type="spellStart"/>
      <w:r w:rsidRPr="00762E66">
        <w:rPr>
          <w:rFonts w:ascii="Calibri" w:hAnsi="Calibri" w:cs="Calibri"/>
        </w:rPr>
        <w:t>Marugg</w:t>
      </w:r>
      <w:proofErr w:type="spellEnd"/>
      <w:r w:rsidRPr="00762E66">
        <w:rPr>
          <w:rFonts w:ascii="Calibri" w:hAnsi="Calibri" w:cs="Calibri"/>
        </w:rPr>
        <w:t xml:space="preserve">, John </w:t>
      </w:r>
      <w:proofErr w:type="spellStart"/>
      <w:r w:rsidRPr="00762E66">
        <w:rPr>
          <w:rFonts w:ascii="Calibri" w:hAnsi="Calibri" w:cs="Calibri"/>
        </w:rPr>
        <w:t>Lesac</w:t>
      </w:r>
      <w:proofErr w:type="spellEnd"/>
      <w:r w:rsidRPr="00762E66">
        <w:rPr>
          <w:rFonts w:ascii="Calibri" w:hAnsi="Calibri" w:cs="Calibri"/>
        </w:rPr>
        <w:t xml:space="preserve">, Brett Michael Hauser, Mary Ellen </w:t>
      </w:r>
      <w:proofErr w:type="spellStart"/>
      <w:r w:rsidRPr="00762E66">
        <w:rPr>
          <w:rFonts w:ascii="Calibri" w:hAnsi="Calibri" w:cs="Calibri"/>
        </w:rPr>
        <w:t>Harshberger</w:t>
      </w:r>
      <w:proofErr w:type="spellEnd"/>
      <w:r w:rsidRPr="00762E66">
        <w:rPr>
          <w:rFonts w:ascii="Calibri" w:hAnsi="Calibri" w:cs="Calibri"/>
        </w:rPr>
        <w:t xml:space="preserve">, Charles Black, and Diana </w:t>
      </w:r>
      <w:proofErr w:type="spellStart"/>
      <w:r w:rsidRPr="00762E66">
        <w:rPr>
          <w:rFonts w:ascii="Calibri" w:hAnsi="Calibri" w:cs="Calibri"/>
        </w:rPr>
        <w:t>Forero</w:t>
      </w:r>
      <w:proofErr w:type="spellEnd"/>
      <w:r w:rsidRPr="00762E66">
        <w:rPr>
          <w:rFonts w:ascii="Calibri" w:hAnsi="Calibri" w:cs="Calibri"/>
        </w:rPr>
        <w:t>-Cook</w:t>
      </w:r>
    </w:p>
    <w:p w14:paraId="5B1117D2" w14:textId="30578B25" w:rsidR="00086883" w:rsidRPr="00762E66" w:rsidRDefault="00086883" w:rsidP="00086883">
      <w:pPr>
        <w:spacing w:after="0" w:line="240" w:lineRule="auto"/>
        <w:contextualSpacing/>
        <w:rPr>
          <w:rFonts w:ascii="Calibri" w:hAnsi="Calibri" w:cs="Calibri"/>
        </w:rPr>
      </w:pPr>
      <w:r w:rsidRPr="00762E66">
        <w:rPr>
          <w:rFonts w:ascii="Calibri" w:hAnsi="Calibri" w:cs="Calibri"/>
          <w:b/>
          <w:bCs/>
        </w:rPr>
        <w:t xml:space="preserve">Directors Absent: </w:t>
      </w:r>
      <w:r w:rsidRPr="00762E66">
        <w:rPr>
          <w:rFonts w:ascii="Calibri" w:hAnsi="Calibri" w:cs="Calibri"/>
        </w:rPr>
        <w:t xml:space="preserve">Sandra </w:t>
      </w:r>
      <w:proofErr w:type="spellStart"/>
      <w:r w:rsidRPr="00762E66">
        <w:rPr>
          <w:rFonts w:ascii="Calibri" w:hAnsi="Calibri" w:cs="Calibri"/>
        </w:rPr>
        <w:t>Cugusi</w:t>
      </w:r>
      <w:proofErr w:type="spellEnd"/>
      <w:r w:rsidRPr="00762E66">
        <w:rPr>
          <w:rFonts w:ascii="Calibri" w:hAnsi="Calibri" w:cs="Calibri"/>
        </w:rPr>
        <w:t>-Tristan</w:t>
      </w:r>
    </w:p>
    <w:p w14:paraId="39CBC182" w14:textId="77777777" w:rsidR="00086883" w:rsidRPr="00762E66" w:rsidRDefault="00086883" w:rsidP="00086883">
      <w:pPr>
        <w:spacing w:after="0" w:line="240" w:lineRule="auto"/>
        <w:contextualSpacing/>
        <w:rPr>
          <w:rFonts w:ascii="Calibri" w:hAnsi="Calibri" w:cs="Calibri"/>
        </w:rPr>
      </w:pPr>
      <w:r w:rsidRPr="00762E66">
        <w:rPr>
          <w:rFonts w:ascii="Calibri" w:hAnsi="Calibri" w:cs="Calibri"/>
          <w:b/>
          <w:bCs/>
        </w:rPr>
        <w:t xml:space="preserve">Staff Present: </w:t>
      </w:r>
      <w:r w:rsidRPr="00762E66">
        <w:rPr>
          <w:rFonts w:ascii="Calibri" w:hAnsi="Calibri" w:cs="Calibri"/>
        </w:rPr>
        <w:t xml:space="preserve">Mike Probert [Operator], Linda Thorne [Office Manager], Renee </w:t>
      </w:r>
      <w:proofErr w:type="spellStart"/>
      <w:r w:rsidRPr="00762E66">
        <w:rPr>
          <w:rFonts w:ascii="Calibri" w:hAnsi="Calibri" w:cs="Calibri"/>
        </w:rPr>
        <w:t>Forero</w:t>
      </w:r>
      <w:proofErr w:type="spellEnd"/>
      <w:r w:rsidRPr="00762E66">
        <w:rPr>
          <w:rFonts w:ascii="Calibri" w:hAnsi="Calibri" w:cs="Calibri"/>
        </w:rPr>
        <w:t>-Cook [OM assistant]</w:t>
      </w:r>
    </w:p>
    <w:p w14:paraId="58CB797B" w14:textId="77777777" w:rsidR="00086883" w:rsidRPr="00762E66" w:rsidRDefault="00086883" w:rsidP="00086883">
      <w:pPr>
        <w:spacing w:after="0" w:line="240" w:lineRule="auto"/>
        <w:contextualSpacing/>
        <w:rPr>
          <w:rFonts w:ascii="Calibri" w:hAnsi="Calibri" w:cs="Calibri"/>
        </w:rPr>
      </w:pPr>
    </w:p>
    <w:p w14:paraId="11005B0C" w14:textId="2901ACDC" w:rsidR="00086883" w:rsidRPr="00762E66" w:rsidRDefault="00086883" w:rsidP="00086883">
      <w:pPr>
        <w:spacing w:after="0" w:line="240" w:lineRule="auto"/>
        <w:jc w:val="center"/>
        <w:rPr>
          <w:rFonts w:ascii="Calibri" w:hAnsi="Calibri" w:cs="Calibri"/>
        </w:rPr>
      </w:pPr>
      <w:r w:rsidRPr="00762E66">
        <w:rPr>
          <w:rFonts w:ascii="Calibri" w:hAnsi="Calibri" w:cs="Calibri"/>
        </w:rPr>
        <w:t>The meeting was called to order at 9:03 AM</w:t>
      </w:r>
    </w:p>
    <w:p w14:paraId="55B19C65" w14:textId="77777777" w:rsidR="00086883" w:rsidRPr="00762E66" w:rsidRDefault="00086883" w:rsidP="00086883">
      <w:pPr>
        <w:spacing w:after="0" w:line="240" w:lineRule="auto"/>
        <w:rPr>
          <w:rFonts w:ascii="Calibri" w:hAnsi="Calibri" w:cs="Calibri"/>
        </w:rPr>
      </w:pPr>
    </w:p>
    <w:p w14:paraId="19C9C202" w14:textId="5627F210" w:rsidR="00086883" w:rsidRPr="00762E66" w:rsidRDefault="00086883" w:rsidP="00086883">
      <w:pPr>
        <w:spacing w:after="0" w:line="240" w:lineRule="auto"/>
        <w:jc w:val="center"/>
        <w:rPr>
          <w:rFonts w:ascii="Calibri" w:hAnsi="Calibri" w:cs="Calibri"/>
        </w:rPr>
      </w:pPr>
      <w:r w:rsidRPr="00762E66">
        <w:rPr>
          <w:rFonts w:ascii="Calibri" w:hAnsi="Calibri" w:cs="Calibri"/>
        </w:rPr>
        <w:t>The minutes of the April meeting were read and approved. Chuck moved, Diana seconded, and the Board approved.</w:t>
      </w:r>
    </w:p>
    <w:p w14:paraId="7516CE09" w14:textId="77777777" w:rsidR="00055142" w:rsidRPr="00762E66" w:rsidRDefault="00055142" w:rsidP="00086883">
      <w:pPr>
        <w:spacing w:after="0" w:line="240" w:lineRule="auto"/>
        <w:rPr>
          <w:rFonts w:ascii="Calibri" w:hAnsi="Calibri" w:cs="Calibri"/>
          <w:b/>
          <w:bCs/>
        </w:rPr>
      </w:pPr>
    </w:p>
    <w:p w14:paraId="0B3756CF" w14:textId="77777777" w:rsidR="00086883" w:rsidRPr="00762E66" w:rsidRDefault="00086883" w:rsidP="00086883">
      <w:pPr>
        <w:spacing w:after="0" w:line="240" w:lineRule="auto"/>
        <w:jc w:val="center"/>
        <w:rPr>
          <w:rFonts w:ascii="Calibri" w:hAnsi="Calibri" w:cs="Calibri"/>
          <w:b/>
          <w:bCs/>
        </w:rPr>
      </w:pPr>
      <w:r w:rsidRPr="00762E66">
        <w:rPr>
          <w:rFonts w:ascii="Calibri" w:hAnsi="Calibri" w:cs="Calibri"/>
          <w:b/>
          <w:bCs/>
        </w:rPr>
        <w:t>Operator’s Report: Mike Probert</w:t>
      </w:r>
    </w:p>
    <w:p w14:paraId="650A09A1" w14:textId="77777777" w:rsidR="00086883" w:rsidRPr="00762E66" w:rsidRDefault="00086883" w:rsidP="00086883">
      <w:pPr>
        <w:spacing w:after="0" w:line="240" w:lineRule="auto"/>
        <w:jc w:val="center"/>
        <w:rPr>
          <w:rFonts w:ascii="Calibri" w:hAnsi="Calibri" w:cs="Calibri"/>
          <w:i/>
          <w:iCs/>
        </w:rPr>
      </w:pPr>
      <w:r w:rsidRPr="00762E66">
        <w:rPr>
          <w:rFonts w:ascii="Calibri" w:hAnsi="Calibri" w:cs="Calibri"/>
          <w:i/>
          <w:iCs/>
        </w:rPr>
        <w:t xml:space="preserve">See the Operator’s written report as part of these </w:t>
      </w:r>
      <w:proofErr w:type="gramStart"/>
      <w:r w:rsidRPr="00762E66">
        <w:rPr>
          <w:rFonts w:ascii="Calibri" w:hAnsi="Calibri" w:cs="Calibri"/>
          <w:i/>
          <w:iCs/>
        </w:rPr>
        <w:t>minutes</w:t>
      </w:r>
      <w:proofErr w:type="gramEnd"/>
    </w:p>
    <w:p w14:paraId="7AD6E10D" w14:textId="77777777" w:rsidR="00086883" w:rsidRPr="00762E66" w:rsidRDefault="00086883" w:rsidP="00086883">
      <w:pPr>
        <w:spacing w:after="0" w:line="240" w:lineRule="auto"/>
        <w:jc w:val="center"/>
        <w:rPr>
          <w:rFonts w:ascii="Calibri" w:hAnsi="Calibri" w:cs="Calibri"/>
          <w:i/>
          <w:iCs/>
        </w:rPr>
      </w:pPr>
    </w:p>
    <w:p w14:paraId="7E05B09A" w14:textId="197A8922" w:rsidR="003C25A7" w:rsidRPr="00762E66" w:rsidRDefault="00086883" w:rsidP="00086883">
      <w:pPr>
        <w:spacing w:after="0" w:line="240" w:lineRule="auto"/>
        <w:rPr>
          <w:rFonts w:ascii="Calibri" w:hAnsi="Calibri" w:cs="Calibri"/>
        </w:rPr>
      </w:pPr>
      <w:r w:rsidRPr="00762E66">
        <w:rPr>
          <w:rFonts w:ascii="Calibri" w:hAnsi="Calibri" w:cs="Calibri"/>
          <w:b/>
          <w:bCs/>
        </w:rPr>
        <w:t xml:space="preserve">Well Levels: </w:t>
      </w:r>
      <w:r w:rsidR="00A54B0B" w:rsidRPr="00762E66">
        <w:rPr>
          <w:rFonts w:ascii="Calibri" w:hAnsi="Calibri" w:cs="Calibri"/>
        </w:rPr>
        <w:t>Well</w:t>
      </w:r>
      <w:r w:rsidRPr="00762E66">
        <w:rPr>
          <w:rFonts w:ascii="Calibri" w:hAnsi="Calibri" w:cs="Calibri"/>
        </w:rPr>
        <w:t xml:space="preserve"> </w:t>
      </w:r>
      <w:r w:rsidR="00A54B0B" w:rsidRPr="00762E66">
        <w:rPr>
          <w:rFonts w:ascii="Calibri" w:hAnsi="Calibri" w:cs="Calibri"/>
        </w:rPr>
        <w:t>#3 is at 6 feet vs 9 f</w:t>
      </w:r>
      <w:r w:rsidRPr="00762E66">
        <w:rPr>
          <w:rFonts w:ascii="Calibri" w:hAnsi="Calibri" w:cs="Calibri"/>
        </w:rPr>
        <w:t>ee</w:t>
      </w:r>
      <w:r w:rsidR="00A54B0B" w:rsidRPr="00762E66">
        <w:rPr>
          <w:rFonts w:ascii="Calibri" w:hAnsi="Calibri" w:cs="Calibri"/>
        </w:rPr>
        <w:t xml:space="preserve">t last month </w:t>
      </w:r>
      <w:r w:rsidRPr="00762E66">
        <w:rPr>
          <w:rFonts w:ascii="Calibri" w:hAnsi="Calibri" w:cs="Calibri"/>
        </w:rPr>
        <w:t xml:space="preserve">and </w:t>
      </w:r>
      <w:r w:rsidR="00A54B0B" w:rsidRPr="00762E66">
        <w:rPr>
          <w:rFonts w:ascii="Calibri" w:hAnsi="Calibri" w:cs="Calibri"/>
        </w:rPr>
        <w:t>35 feet last year</w:t>
      </w:r>
      <w:r w:rsidRPr="00762E66">
        <w:rPr>
          <w:rFonts w:ascii="Calibri" w:hAnsi="Calibri" w:cs="Calibri"/>
        </w:rPr>
        <w:t xml:space="preserve">. </w:t>
      </w:r>
      <w:r w:rsidR="003C25A7" w:rsidRPr="00762E66">
        <w:rPr>
          <w:rFonts w:ascii="Calibri" w:hAnsi="Calibri" w:cs="Calibri"/>
        </w:rPr>
        <w:t>Well</w:t>
      </w:r>
      <w:r w:rsidRPr="00762E66">
        <w:rPr>
          <w:rFonts w:ascii="Calibri" w:hAnsi="Calibri" w:cs="Calibri"/>
        </w:rPr>
        <w:t xml:space="preserve"> </w:t>
      </w:r>
      <w:r w:rsidR="003C25A7" w:rsidRPr="00762E66">
        <w:rPr>
          <w:rFonts w:ascii="Calibri" w:hAnsi="Calibri" w:cs="Calibri"/>
        </w:rPr>
        <w:t xml:space="preserve">#5 </w:t>
      </w:r>
      <w:r w:rsidR="00644EFA">
        <w:rPr>
          <w:rFonts w:ascii="Calibri" w:hAnsi="Calibri" w:cs="Calibri"/>
        </w:rPr>
        <w:t xml:space="preserve">is at </w:t>
      </w:r>
      <w:r w:rsidR="003C25A7" w:rsidRPr="00762E66">
        <w:rPr>
          <w:rFonts w:ascii="Calibri" w:hAnsi="Calibri" w:cs="Calibri"/>
        </w:rPr>
        <w:t>7</w:t>
      </w:r>
      <w:r w:rsidRPr="00762E66">
        <w:rPr>
          <w:rFonts w:ascii="Calibri" w:hAnsi="Calibri" w:cs="Calibri"/>
        </w:rPr>
        <w:t>.</w:t>
      </w:r>
      <w:r w:rsidR="003C25A7" w:rsidRPr="00762E66">
        <w:rPr>
          <w:rFonts w:ascii="Calibri" w:hAnsi="Calibri" w:cs="Calibri"/>
        </w:rPr>
        <w:t>5 f</w:t>
      </w:r>
      <w:r w:rsidRPr="00762E66">
        <w:rPr>
          <w:rFonts w:ascii="Calibri" w:hAnsi="Calibri" w:cs="Calibri"/>
        </w:rPr>
        <w:t>ee</w:t>
      </w:r>
      <w:r w:rsidR="003C25A7" w:rsidRPr="00762E66">
        <w:rPr>
          <w:rFonts w:ascii="Calibri" w:hAnsi="Calibri" w:cs="Calibri"/>
        </w:rPr>
        <w:t>t vs</w:t>
      </w:r>
      <w:r w:rsidRPr="00762E66">
        <w:rPr>
          <w:rFonts w:ascii="Calibri" w:hAnsi="Calibri" w:cs="Calibri"/>
        </w:rPr>
        <w:t xml:space="preserve"> 10 feet last month and</w:t>
      </w:r>
      <w:r w:rsidR="003C25A7" w:rsidRPr="00762E66">
        <w:rPr>
          <w:rFonts w:ascii="Calibri" w:hAnsi="Calibri" w:cs="Calibri"/>
        </w:rPr>
        <w:t xml:space="preserve"> 28 f</w:t>
      </w:r>
      <w:r w:rsidRPr="00762E66">
        <w:rPr>
          <w:rFonts w:ascii="Calibri" w:hAnsi="Calibri" w:cs="Calibri"/>
        </w:rPr>
        <w:t>ee</w:t>
      </w:r>
      <w:r w:rsidR="003C25A7" w:rsidRPr="00762E66">
        <w:rPr>
          <w:rFonts w:ascii="Calibri" w:hAnsi="Calibri" w:cs="Calibri"/>
        </w:rPr>
        <w:t>t last year</w:t>
      </w:r>
      <w:r w:rsidRPr="00762E66">
        <w:rPr>
          <w:rFonts w:ascii="Calibri" w:hAnsi="Calibri" w:cs="Calibri"/>
        </w:rPr>
        <w:t>.</w:t>
      </w:r>
    </w:p>
    <w:p w14:paraId="06A24C22" w14:textId="77777777" w:rsidR="00086883" w:rsidRPr="00762E66" w:rsidRDefault="00086883" w:rsidP="00086883">
      <w:pPr>
        <w:spacing w:after="0" w:line="240" w:lineRule="auto"/>
        <w:rPr>
          <w:rFonts w:ascii="Calibri" w:hAnsi="Calibri" w:cs="Calibri"/>
        </w:rPr>
      </w:pPr>
    </w:p>
    <w:p w14:paraId="726DD7C2" w14:textId="2C60BC35" w:rsidR="00705A98" w:rsidRPr="00762E66" w:rsidRDefault="00086883" w:rsidP="00086883">
      <w:pPr>
        <w:spacing w:after="0" w:line="240" w:lineRule="auto"/>
        <w:rPr>
          <w:rFonts w:ascii="Calibri" w:hAnsi="Calibri" w:cs="Calibri"/>
        </w:rPr>
      </w:pPr>
      <w:r w:rsidRPr="00762E66">
        <w:rPr>
          <w:rFonts w:ascii="Calibri" w:hAnsi="Calibri" w:cs="Calibri"/>
          <w:b/>
          <w:bCs/>
        </w:rPr>
        <w:t xml:space="preserve">Testing: </w:t>
      </w:r>
      <w:r w:rsidRPr="00762E66">
        <w:rPr>
          <w:rFonts w:ascii="Calibri" w:hAnsi="Calibri" w:cs="Calibri"/>
        </w:rPr>
        <w:t>Monthly</w:t>
      </w:r>
      <w:r w:rsidR="00705A98" w:rsidRPr="00762E66">
        <w:rPr>
          <w:rFonts w:ascii="Calibri" w:hAnsi="Calibri" w:cs="Calibri"/>
        </w:rPr>
        <w:t xml:space="preserve"> bacterial </w:t>
      </w:r>
      <w:r w:rsidRPr="00762E66">
        <w:rPr>
          <w:rFonts w:ascii="Calibri" w:hAnsi="Calibri" w:cs="Calibri"/>
        </w:rPr>
        <w:t xml:space="preserve">testing was </w:t>
      </w:r>
      <w:proofErr w:type="gramStart"/>
      <w:r w:rsidRPr="00762E66">
        <w:rPr>
          <w:rFonts w:ascii="Calibri" w:hAnsi="Calibri" w:cs="Calibri"/>
        </w:rPr>
        <w:t>completed</w:t>
      </w:r>
      <w:proofErr w:type="gramEnd"/>
      <w:r w:rsidR="00705A98" w:rsidRPr="00762E66">
        <w:rPr>
          <w:rFonts w:ascii="Calibri" w:hAnsi="Calibri" w:cs="Calibri"/>
        </w:rPr>
        <w:t xml:space="preserve"> and </w:t>
      </w:r>
      <w:r w:rsidRPr="00762E66">
        <w:rPr>
          <w:rFonts w:ascii="Calibri" w:hAnsi="Calibri" w:cs="Calibri"/>
        </w:rPr>
        <w:t xml:space="preserve">semiannual </w:t>
      </w:r>
      <w:r w:rsidR="00705A98" w:rsidRPr="00762E66">
        <w:rPr>
          <w:rFonts w:ascii="Calibri" w:hAnsi="Calibri" w:cs="Calibri"/>
        </w:rPr>
        <w:t xml:space="preserve">radium/VOC </w:t>
      </w:r>
      <w:r w:rsidRPr="00762E66">
        <w:rPr>
          <w:rFonts w:ascii="Calibri" w:hAnsi="Calibri" w:cs="Calibri"/>
        </w:rPr>
        <w:t xml:space="preserve">testing was conducted on </w:t>
      </w:r>
      <w:r w:rsidR="00705A98" w:rsidRPr="00762E66">
        <w:rPr>
          <w:rFonts w:ascii="Calibri" w:hAnsi="Calibri" w:cs="Calibri"/>
        </w:rPr>
        <w:t>May 1</w:t>
      </w:r>
      <w:r w:rsidR="00CD092A" w:rsidRPr="00CD092A">
        <w:rPr>
          <w:rFonts w:ascii="Calibri" w:hAnsi="Calibri" w:cs="Calibri"/>
          <w:vertAlign w:val="superscript"/>
        </w:rPr>
        <w:t>st</w:t>
      </w:r>
      <w:r w:rsidR="00CD092A">
        <w:rPr>
          <w:rFonts w:ascii="Calibri" w:hAnsi="Calibri" w:cs="Calibri"/>
        </w:rPr>
        <w:t xml:space="preserve"> </w:t>
      </w:r>
      <w:r w:rsidRPr="00762E66">
        <w:rPr>
          <w:rFonts w:ascii="Calibri" w:hAnsi="Calibri" w:cs="Calibri"/>
        </w:rPr>
        <w:t>successfully after Choice Water Solutions called ahead to coordinate with Mike to collect samples.</w:t>
      </w:r>
    </w:p>
    <w:p w14:paraId="7A85FEEB" w14:textId="77777777" w:rsidR="00086883" w:rsidRPr="00762E66" w:rsidRDefault="00086883" w:rsidP="00086883">
      <w:pPr>
        <w:spacing w:after="0" w:line="240" w:lineRule="auto"/>
        <w:rPr>
          <w:rFonts w:ascii="Calibri" w:hAnsi="Calibri" w:cs="Calibri"/>
        </w:rPr>
      </w:pPr>
    </w:p>
    <w:p w14:paraId="58A31FD7" w14:textId="09D66C13" w:rsidR="00705A98" w:rsidRPr="00762E66" w:rsidRDefault="00086883" w:rsidP="00086883">
      <w:pPr>
        <w:spacing w:after="0" w:line="240" w:lineRule="auto"/>
        <w:rPr>
          <w:rFonts w:ascii="Calibri" w:hAnsi="Calibri" w:cs="Calibri"/>
        </w:rPr>
      </w:pPr>
      <w:r w:rsidRPr="00762E66">
        <w:rPr>
          <w:rFonts w:ascii="Calibri" w:hAnsi="Calibri" w:cs="Calibri"/>
          <w:b/>
          <w:bCs/>
        </w:rPr>
        <w:t xml:space="preserve">Meter Readings: </w:t>
      </w:r>
      <w:r w:rsidRPr="00762E66">
        <w:rPr>
          <w:rFonts w:ascii="Calibri" w:hAnsi="Calibri" w:cs="Calibri"/>
        </w:rPr>
        <w:t xml:space="preserve">Location </w:t>
      </w:r>
      <w:r w:rsidR="00705A98" w:rsidRPr="00762E66">
        <w:rPr>
          <w:rFonts w:ascii="Calibri" w:hAnsi="Calibri" w:cs="Calibri"/>
        </w:rPr>
        <w:t xml:space="preserve">#46 </w:t>
      </w:r>
      <w:r w:rsidRPr="00762E66">
        <w:rPr>
          <w:rFonts w:ascii="Calibri" w:hAnsi="Calibri" w:cs="Calibri"/>
        </w:rPr>
        <w:t xml:space="preserve">was read </w:t>
      </w:r>
      <w:r w:rsidR="00705A98" w:rsidRPr="00762E66">
        <w:rPr>
          <w:rFonts w:ascii="Calibri" w:hAnsi="Calibri" w:cs="Calibri"/>
        </w:rPr>
        <w:t>for escrow</w:t>
      </w:r>
      <w:r w:rsidRPr="00762E66">
        <w:rPr>
          <w:rFonts w:ascii="Calibri" w:hAnsi="Calibri" w:cs="Calibri"/>
        </w:rPr>
        <w:t>.</w:t>
      </w:r>
    </w:p>
    <w:p w14:paraId="58C2ACDE" w14:textId="77777777" w:rsidR="00086883" w:rsidRPr="00762E66" w:rsidRDefault="00086883" w:rsidP="00086883">
      <w:pPr>
        <w:spacing w:after="0" w:line="240" w:lineRule="auto"/>
        <w:rPr>
          <w:rFonts w:ascii="Calibri" w:hAnsi="Calibri" w:cs="Calibri"/>
        </w:rPr>
      </w:pPr>
    </w:p>
    <w:p w14:paraId="50B8681D" w14:textId="778F0FCD" w:rsidR="00036BE3" w:rsidRPr="00762E66" w:rsidRDefault="00086883" w:rsidP="00086883">
      <w:pPr>
        <w:spacing w:after="0" w:line="240" w:lineRule="auto"/>
        <w:rPr>
          <w:rFonts w:ascii="Calibri" w:hAnsi="Calibri" w:cs="Calibri"/>
        </w:rPr>
      </w:pPr>
      <w:r w:rsidRPr="00762E66">
        <w:rPr>
          <w:rFonts w:ascii="Calibri" w:hAnsi="Calibri" w:cs="Calibri"/>
          <w:b/>
          <w:bCs/>
        </w:rPr>
        <w:t xml:space="preserve">Telemetry: </w:t>
      </w:r>
      <w:r w:rsidRPr="00762E66">
        <w:rPr>
          <w:rFonts w:ascii="Calibri" w:hAnsi="Calibri" w:cs="Calibri"/>
        </w:rPr>
        <w:t>There was another t</w:t>
      </w:r>
      <w:r w:rsidR="00036BE3" w:rsidRPr="00762E66">
        <w:rPr>
          <w:rFonts w:ascii="Calibri" w:hAnsi="Calibri" w:cs="Calibri"/>
        </w:rPr>
        <w:t>elemetry glitch</w:t>
      </w:r>
      <w:r w:rsidRPr="00762E66">
        <w:rPr>
          <w:rFonts w:ascii="Calibri" w:hAnsi="Calibri" w:cs="Calibri"/>
        </w:rPr>
        <w:t xml:space="preserve"> this month due to a b</w:t>
      </w:r>
      <w:r w:rsidR="00036BE3" w:rsidRPr="00762E66">
        <w:rPr>
          <w:rFonts w:ascii="Calibri" w:hAnsi="Calibri" w:cs="Calibri"/>
        </w:rPr>
        <w:t xml:space="preserve">ranch on the antenna. </w:t>
      </w:r>
      <w:r w:rsidR="008202C9" w:rsidRPr="00762E66">
        <w:rPr>
          <w:rFonts w:ascii="Calibri" w:hAnsi="Calibri" w:cs="Calibri"/>
        </w:rPr>
        <w:t xml:space="preserve">The </w:t>
      </w:r>
      <w:r w:rsidR="00036BE3" w:rsidRPr="00762E66">
        <w:rPr>
          <w:rFonts w:ascii="Calibri" w:hAnsi="Calibri" w:cs="Calibri"/>
        </w:rPr>
        <w:t>branches</w:t>
      </w:r>
      <w:r w:rsidR="008202C9" w:rsidRPr="00762E66">
        <w:rPr>
          <w:rFonts w:ascii="Calibri" w:hAnsi="Calibri" w:cs="Calibri"/>
        </w:rPr>
        <w:t xml:space="preserve"> were trimmed</w:t>
      </w:r>
      <w:r w:rsidR="00036BE3" w:rsidRPr="00762E66">
        <w:rPr>
          <w:rFonts w:ascii="Calibri" w:hAnsi="Calibri" w:cs="Calibri"/>
        </w:rPr>
        <w:t xml:space="preserve"> around</w:t>
      </w:r>
      <w:r w:rsidR="008202C9" w:rsidRPr="00762E66">
        <w:rPr>
          <w:rFonts w:ascii="Calibri" w:hAnsi="Calibri" w:cs="Calibri"/>
        </w:rPr>
        <w:t xml:space="preserve"> the</w:t>
      </w:r>
      <w:r w:rsidR="00036BE3" w:rsidRPr="00762E66">
        <w:rPr>
          <w:rFonts w:ascii="Calibri" w:hAnsi="Calibri" w:cs="Calibri"/>
        </w:rPr>
        <w:t xml:space="preserve"> antenna. </w:t>
      </w:r>
      <w:r w:rsidR="008202C9" w:rsidRPr="00762E66">
        <w:rPr>
          <w:rFonts w:ascii="Calibri" w:hAnsi="Calibri" w:cs="Calibri"/>
        </w:rPr>
        <w:t>It is now w</w:t>
      </w:r>
      <w:r w:rsidR="00036BE3" w:rsidRPr="00762E66">
        <w:rPr>
          <w:rFonts w:ascii="Calibri" w:hAnsi="Calibri" w:cs="Calibri"/>
        </w:rPr>
        <w:t>orking normally again.</w:t>
      </w:r>
    </w:p>
    <w:p w14:paraId="23AA9599" w14:textId="77777777" w:rsidR="008202C9" w:rsidRPr="00762E66" w:rsidRDefault="008202C9" w:rsidP="00086883">
      <w:pPr>
        <w:spacing w:after="0" w:line="240" w:lineRule="auto"/>
        <w:rPr>
          <w:rFonts w:ascii="Calibri" w:hAnsi="Calibri" w:cs="Calibri"/>
        </w:rPr>
      </w:pPr>
    </w:p>
    <w:p w14:paraId="7B595CDA" w14:textId="423C8D4C" w:rsidR="00BB31D3" w:rsidRPr="00762E66" w:rsidRDefault="0054743E" w:rsidP="00086883">
      <w:pPr>
        <w:spacing w:after="0" w:line="240" w:lineRule="auto"/>
        <w:rPr>
          <w:rFonts w:ascii="Calibri" w:hAnsi="Calibri" w:cs="Calibri"/>
        </w:rPr>
      </w:pPr>
      <w:r>
        <w:rPr>
          <w:rFonts w:ascii="Calibri" w:hAnsi="Calibri" w:cs="Calibri"/>
          <w:b/>
          <w:bCs/>
        </w:rPr>
        <w:t xml:space="preserve">A1 </w:t>
      </w:r>
      <w:r w:rsidR="008202C9" w:rsidRPr="00762E66">
        <w:rPr>
          <w:rFonts w:ascii="Calibri" w:hAnsi="Calibri" w:cs="Calibri"/>
          <w:b/>
          <w:bCs/>
        </w:rPr>
        <w:t xml:space="preserve">Account Update: </w:t>
      </w:r>
      <w:r w:rsidR="008202C9" w:rsidRPr="00762E66">
        <w:rPr>
          <w:rFonts w:ascii="Calibri" w:hAnsi="Calibri" w:cs="Calibri"/>
        </w:rPr>
        <w:t xml:space="preserve">The </w:t>
      </w:r>
      <w:r w:rsidR="00BB31D3" w:rsidRPr="00762E66">
        <w:rPr>
          <w:rFonts w:ascii="Calibri" w:hAnsi="Calibri" w:cs="Calibri"/>
        </w:rPr>
        <w:t xml:space="preserve">account at A1 </w:t>
      </w:r>
      <w:r w:rsidR="008202C9" w:rsidRPr="00762E66">
        <w:rPr>
          <w:rFonts w:ascii="Calibri" w:hAnsi="Calibri" w:cs="Calibri"/>
        </w:rPr>
        <w:t>I</w:t>
      </w:r>
      <w:r w:rsidR="00BB31D3" w:rsidRPr="00762E66">
        <w:rPr>
          <w:rFonts w:ascii="Calibri" w:hAnsi="Calibri" w:cs="Calibri"/>
        </w:rPr>
        <w:t>rrigation</w:t>
      </w:r>
      <w:r w:rsidR="008202C9" w:rsidRPr="00762E66">
        <w:rPr>
          <w:rFonts w:ascii="Calibri" w:hAnsi="Calibri" w:cs="Calibri"/>
        </w:rPr>
        <w:t xml:space="preserve"> was updated</w:t>
      </w:r>
      <w:r w:rsidR="00BB31D3" w:rsidRPr="00762E66">
        <w:rPr>
          <w:rFonts w:ascii="Calibri" w:hAnsi="Calibri" w:cs="Calibri"/>
        </w:rPr>
        <w:t xml:space="preserve"> to remove people no longer affiliated with PMMWC</w:t>
      </w:r>
      <w:r w:rsidR="008202C9" w:rsidRPr="00762E66">
        <w:rPr>
          <w:rFonts w:ascii="Calibri" w:hAnsi="Calibri" w:cs="Calibri"/>
        </w:rPr>
        <w:t>. Now</w:t>
      </w:r>
      <w:r w:rsidR="00762E66">
        <w:rPr>
          <w:rFonts w:ascii="Calibri" w:hAnsi="Calibri" w:cs="Calibri"/>
        </w:rPr>
        <w:t xml:space="preserve"> only</w:t>
      </w:r>
      <w:r w:rsidR="00381FEF" w:rsidRPr="00762E66">
        <w:rPr>
          <w:rFonts w:ascii="Calibri" w:hAnsi="Calibri" w:cs="Calibri"/>
        </w:rPr>
        <w:t xml:space="preserve"> Mike, Justin, and Jim </w:t>
      </w:r>
      <w:r w:rsidR="008202C9" w:rsidRPr="00762E66">
        <w:rPr>
          <w:rFonts w:ascii="Calibri" w:hAnsi="Calibri" w:cs="Calibri"/>
        </w:rPr>
        <w:t xml:space="preserve">are </w:t>
      </w:r>
      <w:r w:rsidR="00381FEF" w:rsidRPr="00762E66">
        <w:rPr>
          <w:rFonts w:ascii="Calibri" w:hAnsi="Calibri" w:cs="Calibri"/>
        </w:rPr>
        <w:t xml:space="preserve">on the account. </w:t>
      </w:r>
      <w:r w:rsidR="008202C9" w:rsidRPr="00762E66">
        <w:rPr>
          <w:rFonts w:ascii="Calibri" w:hAnsi="Calibri" w:cs="Calibri"/>
        </w:rPr>
        <w:t>Going forward Mike</w:t>
      </w:r>
      <w:r w:rsidR="00381FEF" w:rsidRPr="00762E66">
        <w:rPr>
          <w:rFonts w:ascii="Calibri" w:hAnsi="Calibri" w:cs="Calibri"/>
        </w:rPr>
        <w:t xml:space="preserve"> can get people approved over the phone</w:t>
      </w:r>
      <w:r w:rsidR="00762E66">
        <w:rPr>
          <w:rFonts w:ascii="Calibri" w:hAnsi="Calibri" w:cs="Calibri"/>
        </w:rPr>
        <w:t xml:space="preserve"> if needed</w:t>
      </w:r>
      <w:r w:rsidR="008202C9" w:rsidRPr="00762E66">
        <w:rPr>
          <w:rFonts w:ascii="Calibri" w:hAnsi="Calibri" w:cs="Calibri"/>
        </w:rPr>
        <w:t>.</w:t>
      </w:r>
      <w:r w:rsidR="00381FEF" w:rsidRPr="00762E66">
        <w:rPr>
          <w:rFonts w:ascii="Calibri" w:hAnsi="Calibri" w:cs="Calibri"/>
        </w:rPr>
        <w:t xml:space="preserve"> </w:t>
      </w:r>
    </w:p>
    <w:p w14:paraId="0ACB5B9E" w14:textId="77777777" w:rsidR="008202C9" w:rsidRPr="00762E66" w:rsidRDefault="008202C9" w:rsidP="00086883">
      <w:pPr>
        <w:spacing w:after="0" w:line="240" w:lineRule="auto"/>
        <w:rPr>
          <w:rFonts w:ascii="Calibri" w:hAnsi="Calibri" w:cs="Calibri"/>
        </w:rPr>
      </w:pPr>
    </w:p>
    <w:p w14:paraId="5A6ACF47" w14:textId="7C1D306D" w:rsidR="00381FEF" w:rsidRPr="00762E66" w:rsidRDefault="008202C9" w:rsidP="00086883">
      <w:pPr>
        <w:spacing w:after="0" w:line="240" w:lineRule="auto"/>
        <w:rPr>
          <w:rFonts w:ascii="Calibri" w:hAnsi="Calibri" w:cs="Calibri"/>
        </w:rPr>
      </w:pPr>
      <w:r w:rsidRPr="00762E66">
        <w:rPr>
          <w:rFonts w:ascii="Calibri" w:hAnsi="Calibri" w:cs="Calibri"/>
          <w:b/>
          <w:bCs/>
        </w:rPr>
        <w:t xml:space="preserve">Well Site Updates: </w:t>
      </w:r>
      <w:r w:rsidR="00381FEF" w:rsidRPr="00762E66">
        <w:rPr>
          <w:rFonts w:ascii="Calibri" w:hAnsi="Calibri" w:cs="Calibri"/>
        </w:rPr>
        <w:t xml:space="preserve">Rancho Tree Service created </w:t>
      </w:r>
      <w:r w:rsidR="00762E66">
        <w:rPr>
          <w:rFonts w:ascii="Calibri" w:hAnsi="Calibri" w:cs="Calibri"/>
        </w:rPr>
        <w:t>problems</w:t>
      </w:r>
      <w:r w:rsidR="00381FEF" w:rsidRPr="00762E66">
        <w:rPr>
          <w:rFonts w:ascii="Calibri" w:hAnsi="Calibri" w:cs="Calibri"/>
        </w:rPr>
        <w:t xml:space="preserve"> at </w:t>
      </w:r>
      <w:r w:rsidR="00762E66">
        <w:rPr>
          <w:rFonts w:ascii="Calibri" w:hAnsi="Calibri" w:cs="Calibri"/>
        </w:rPr>
        <w:t xml:space="preserve">the </w:t>
      </w:r>
      <w:r w:rsidR="00381FEF" w:rsidRPr="00762E66">
        <w:rPr>
          <w:rFonts w:ascii="Calibri" w:hAnsi="Calibri" w:cs="Calibri"/>
        </w:rPr>
        <w:t>well site</w:t>
      </w:r>
      <w:r w:rsidRPr="00762E66">
        <w:rPr>
          <w:rFonts w:ascii="Calibri" w:hAnsi="Calibri" w:cs="Calibri"/>
        </w:rPr>
        <w:t xml:space="preserve"> with their tree trimming</w:t>
      </w:r>
      <w:r w:rsidR="00381FEF" w:rsidRPr="00762E66">
        <w:rPr>
          <w:rFonts w:ascii="Calibri" w:hAnsi="Calibri" w:cs="Calibri"/>
        </w:rPr>
        <w:t xml:space="preserve">. The lock </w:t>
      </w:r>
      <w:r w:rsidR="00762E66">
        <w:rPr>
          <w:rFonts w:ascii="Calibri" w:hAnsi="Calibri" w:cs="Calibri"/>
        </w:rPr>
        <w:t>for</w:t>
      </w:r>
      <w:r w:rsidR="00381FEF" w:rsidRPr="00762E66">
        <w:rPr>
          <w:rFonts w:ascii="Calibri" w:hAnsi="Calibri" w:cs="Calibri"/>
        </w:rPr>
        <w:t xml:space="preserve"> the gate</w:t>
      </w:r>
      <w:r w:rsidR="008851D7" w:rsidRPr="00762E66">
        <w:rPr>
          <w:rFonts w:ascii="Calibri" w:hAnsi="Calibri" w:cs="Calibri"/>
        </w:rPr>
        <w:t xml:space="preserve"> on the road </w:t>
      </w:r>
      <w:r w:rsidR="00762E66">
        <w:rPr>
          <w:rFonts w:ascii="Calibri" w:hAnsi="Calibri" w:cs="Calibri"/>
        </w:rPr>
        <w:t xml:space="preserve">to the well site </w:t>
      </w:r>
      <w:r w:rsidR="00381FEF" w:rsidRPr="00762E66">
        <w:rPr>
          <w:rFonts w:ascii="Calibri" w:hAnsi="Calibri" w:cs="Calibri"/>
        </w:rPr>
        <w:t>was broken</w:t>
      </w:r>
      <w:r w:rsidR="008851D7" w:rsidRPr="00762E66">
        <w:rPr>
          <w:rFonts w:ascii="Calibri" w:hAnsi="Calibri" w:cs="Calibri"/>
        </w:rPr>
        <w:t xml:space="preserve"> and they left a massive, building sized pile of brush next to the well site. The barbed wire fence near the well site</w:t>
      </w:r>
      <w:r w:rsidR="0054743E">
        <w:rPr>
          <w:rFonts w:ascii="Calibri" w:hAnsi="Calibri" w:cs="Calibri"/>
        </w:rPr>
        <w:t xml:space="preserve"> that is used to allow large trucks access </w:t>
      </w:r>
      <w:r w:rsidR="00216E1D" w:rsidRPr="00762E66">
        <w:rPr>
          <w:rFonts w:ascii="Calibri" w:hAnsi="Calibri" w:cs="Calibri"/>
        </w:rPr>
        <w:t>was torn by their trucks. Mike was able to get ahold of vegetation management control</w:t>
      </w:r>
      <w:r w:rsidR="00E833F6" w:rsidRPr="00762E66">
        <w:rPr>
          <w:rFonts w:ascii="Calibri" w:hAnsi="Calibri" w:cs="Calibri"/>
        </w:rPr>
        <w:t xml:space="preserve"> </w:t>
      </w:r>
      <w:r w:rsidRPr="00762E66">
        <w:rPr>
          <w:rFonts w:ascii="Calibri" w:hAnsi="Calibri" w:cs="Calibri"/>
        </w:rPr>
        <w:t xml:space="preserve">at SDG&amp;E </w:t>
      </w:r>
      <w:r w:rsidR="00E833F6" w:rsidRPr="00762E66">
        <w:rPr>
          <w:rFonts w:ascii="Calibri" w:hAnsi="Calibri" w:cs="Calibri"/>
        </w:rPr>
        <w:t>who had Rancho</w:t>
      </w:r>
      <w:r w:rsidR="0054743E">
        <w:rPr>
          <w:rFonts w:ascii="Calibri" w:hAnsi="Calibri" w:cs="Calibri"/>
        </w:rPr>
        <w:t xml:space="preserve"> Tree Service</w:t>
      </w:r>
      <w:r w:rsidR="00E833F6" w:rsidRPr="00762E66">
        <w:rPr>
          <w:rFonts w:ascii="Calibri" w:hAnsi="Calibri" w:cs="Calibri"/>
        </w:rPr>
        <w:t xml:space="preserve"> contact Mike. </w:t>
      </w:r>
      <w:r w:rsidRPr="00762E66">
        <w:rPr>
          <w:rFonts w:ascii="Calibri" w:hAnsi="Calibri" w:cs="Calibri"/>
        </w:rPr>
        <w:t xml:space="preserve">The </w:t>
      </w:r>
      <w:r w:rsidR="00E833F6" w:rsidRPr="00762E66">
        <w:rPr>
          <w:rFonts w:ascii="Calibri" w:hAnsi="Calibri" w:cs="Calibri"/>
        </w:rPr>
        <w:t>Rancho supervisor visited the site with Mike on Thursday</w:t>
      </w:r>
      <w:r w:rsidRPr="00762E66">
        <w:rPr>
          <w:rFonts w:ascii="Calibri" w:hAnsi="Calibri" w:cs="Calibri"/>
        </w:rPr>
        <w:t>, May 9th</w:t>
      </w:r>
      <w:r w:rsidR="006F18FD" w:rsidRPr="00762E66">
        <w:rPr>
          <w:rFonts w:ascii="Calibri" w:hAnsi="Calibri" w:cs="Calibri"/>
        </w:rPr>
        <w:t xml:space="preserve">. </w:t>
      </w:r>
      <w:r w:rsidR="0054743E">
        <w:rPr>
          <w:rFonts w:ascii="Calibri" w:hAnsi="Calibri" w:cs="Calibri"/>
        </w:rPr>
        <w:t xml:space="preserve">Ultimately </w:t>
      </w:r>
      <w:r w:rsidRPr="00762E66">
        <w:rPr>
          <w:rFonts w:ascii="Calibri" w:hAnsi="Calibri" w:cs="Calibri"/>
        </w:rPr>
        <w:t xml:space="preserve">it was </w:t>
      </w:r>
      <w:r w:rsidR="006F18FD" w:rsidRPr="00762E66">
        <w:rPr>
          <w:rFonts w:ascii="Calibri" w:hAnsi="Calibri" w:cs="Calibri"/>
        </w:rPr>
        <w:t>agreed they will fix the barbed wire fence</w:t>
      </w:r>
      <w:r w:rsidR="002976E4" w:rsidRPr="00762E66">
        <w:rPr>
          <w:rFonts w:ascii="Calibri" w:hAnsi="Calibri" w:cs="Calibri"/>
        </w:rPr>
        <w:t xml:space="preserve"> for </w:t>
      </w:r>
      <w:r w:rsidR="0054743E">
        <w:rPr>
          <w:rFonts w:ascii="Calibri" w:hAnsi="Calibri" w:cs="Calibri"/>
        </w:rPr>
        <w:t xml:space="preserve">the </w:t>
      </w:r>
      <w:r w:rsidR="002976E4" w:rsidRPr="00762E66">
        <w:rPr>
          <w:rFonts w:ascii="Calibri" w:hAnsi="Calibri" w:cs="Calibri"/>
        </w:rPr>
        <w:t>large truck access and the lock on the gate by this coming Tuesday</w:t>
      </w:r>
      <w:r w:rsidRPr="00762E66">
        <w:rPr>
          <w:rFonts w:ascii="Calibri" w:hAnsi="Calibri" w:cs="Calibri"/>
        </w:rPr>
        <w:t>, May 14th</w:t>
      </w:r>
      <w:r w:rsidR="002976E4" w:rsidRPr="00762E66">
        <w:rPr>
          <w:rFonts w:ascii="Calibri" w:hAnsi="Calibri" w:cs="Calibri"/>
        </w:rPr>
        <w:t>.</w:t>
      </w:r>
    </w:p>
    <w:p w14:paraId="3131901D" w14:textId="77777777" w:rsidR="008202C9" w:rsidRPr="00762E66" w:rsidRDefault="008202C9" w:rsidP="00086883">
      <w:pPr>
        <w:spacing w:after="0" w:line="240" w:lineRule="auto"/>
        <w:rPr>
          <w:rFonts w:ascii="Calibri" w:hAnsi="Calibri" w:cs="Calibri"/>
        </w:rPr>
      </w:pPr>
    </w:p>
    <w:p w14:paraId="257A56E8" w14:textId="6164B7C7" w:rsidR="008202C9" w:rsidRDefault="008202C9" w:rsidP="008202C9">
      <w:pPr>
        <w:spacing w:after="0" w:line="240" w:lineRule="auto"/>
        <w:jc w:val="center"/>
        <w:rPr>
          <w:rFonts w:ascii="Calibri" w:hAnsi="Calibri" w:cs="Calibri"/>
          <w:b/>
          <w:bCs/>
        </w:rPr>
      </w:pPr>
      <w:r w:rsidRPr="00762E66">
        <w:rPr>
          <w:rFonts w:ascii="Calibri" w:hAnsi="Calibri" w:cs="Calibri"/>
          <w:b/>
          <w:bCs/>
        </w:rPr>
        <w:lastRenderedPageBreak/>
        <w:t>Office Manager’s Report: Linda Thorne</w:t>
      </w:r>
    </w:p>
    <w:p w14:paraId="73D1D4A1" w14:textId="77777777" w:rsidR="0054743E" w:rsidRPr="00762E66" w:rsidRDefault="0054743E" w:rsidP="008202C9">
      <w:pPr>
        <w:spacing w:after="0" w:line="240" w:lineRule="auto"/>
        <w:jc w:val="center"/>
        <w:rPr>
          <w:rFonts w:ascii="Calibri" w:hAnsi="Calibri" w:cs="Calibri"/>
        </w:rPr>
      </w:pPr>
    </w:p>
    <w:p w14:paraId="59FF6399" w14:textId="2DD57992" w:rsidR="002976E4" w:rsidRPr="00762E66" w:rsidRDefault="008202C9" w:rsidP="00086883">
      <w:pPr>
        <w:spacing w:after="0" w:line="240" w:lineRule="auto"/>
        <w:rPr>
          <w:rFonts w:ascii="Calibri" w:hAnsi="Calibri" w:cs="Calibri"/>
        </w:rPr>
      </w:pPr>
      <w:r w:rsidRPr="00762E66">
        <w:rPr>
          <w:rFonts w:ascii="Calibri" w:hAnsi="Calibri" w:cs="Calibri"/>
        </w:rPr>
        <w:t>The i</w:t>
      </w:r>
      <w:r w:rsidR="002976E4" w:rsidRPr="00762E66">
        <w:rPr>
          <w:rFonts w:ascii="Calibri" w:hAnsi="Calibri" w:cs="Calibri"/>
        </w:rPr>
        <w:t xml:space="preserve">nsurance </w:t>
      </w:r>
      <w:r w:rsidRPr="00762E66">
        <w:rPr>
          <w:rFonts w:ascii="Calibri" w:hAnsi="Calibri" w:cs="Calibri"/>
        </w:rPr>
        <w:t xml:space="preserve">for next year is taken care of and </w:t>
      </w:r>
      <w:r w:rsidR="00CD092A">
        <w:rPr>
          <w:rFonts w:ascii="Calibri" w:hAnsi="Calibri" w:cs="Calibri"/>
        </w:rPr>
        <w:t>the check mailed</w:t>
      </w:r>
      <w:r w:rsidR="002976E4" w:rsidRPr="00762E66">
        <w:rPr>
          <w:rFonts w:ascii="Calibri" w:hAnsi="Calibri" w:cs="Calibri"/>
        </w:rPr>
        <w:t xml:space="preserve">. </w:t>
      </w:r>
    </w:p>
    <w:p w14:paraId="2B38E9A8" w14:textId="77777777" w:rsidR="008202C9" w:rsidRPr="00762E66" w:rsidRDefault="008202C9" w:rsidP="00086883">
      <w:pPr>
        <w:spacing w:after="0" w:line="240" w:lineRule="auto"/>
        <w:rPr>
          <w:rFonts w:ascii="Calibri" w:hAnsi="Calibri" w:cs="Calibri"/>
        </w:rPr>
      </w:pPr>
    </w:p>
    <w:p w14:paraId="2BC3C231" w14:textId="77777777" w:rsidR="008202C9" w:rsidRPr="00762E66" w:rsidRDefault="008202C9" w:rsidP="00086883">
      <w:pPr>
        <w:spacing w:after="0" w:line="240" w:lineRule="auto"/>
        <w:rPr>
          <w:rFonts w:ascii="Calibri" w:hAnsi="Calibri" w:cs="Calibri"/>
        </w:rPr>
      </w:pPr>
      <w:r w:rsidRPr="00762E66">
        <w:rPr>
          <w:rFonts w:ascii="Calibri" w:hAnsi="Calibri" w:cs="Calibri"/>
        </w:rPr>
        <w:t>The electronic Annual Reporting (</w:t>
      </w:r>
      <w:proofErr w:type="spellStart"/>
      <w:r w:rsidRPr="00762E66">
        <w:rPr>
          <w:rFonts w:ascii="Calibri" w:hAnsi="Calibri" w:cs="Calibri"/>
        </w:rPr>
        <w:t>eAR</w:t>
      </w:r>
      <w:proofErr w:type="spellEnd"/>
      <w:r w:rsidRPr="00762E66">
        <w:rPr>
          <w:rFonts w:ascii="Calibri" w:hAnsi="Calibri" w:cs="Calibri"/>
        </w:rPr>
        <w:t>) is done</w:t>
      </w:r>
      <w:r w:rsidR="002976E4" w:rsidRPr="00762E66">
        <w:rPr>
          <w:rFonts w:ascii="Calibri" w:hAnsi="Calibri" w:cs="Calibri"/>
        </w:rPr>
        <w:t xml:space="preserve">. </w:t>
      </w:r>
    </w:p>
    <w:p w14:paraId="0C871F9D" w14:textId="77777777" w:rsidR="008202C9" w:rsidRPr="00762E66" w:rsidRDefault="008202C9" w:rsidP="00086883">
      <w:pPr>
        <w:spacing w:after="0" w:line="240" w:lineRule="auto"/>
        <w:rPr>
          <w:rFonts w:ascii="Calibri" w:hAnsi="Calibri" w:cs="Calibri"/>
        </w:rPr>
      </w:pPr>
    </w:p>
    <w:p w14:paraId="0907B60E" w14:textId="6559E27F" w:rsidR="002976E4" w:rsidRPr="00762E66" w:rsidRDefault="008202C9" w:rsidP="00086883">
      <w:pPr>
        <w:spacing w:after="0" w:line="240" w:lineRule="auto"/>
        <w:rPr>
          <w:rFonts w:ascii="Calibri" w:hAnsi="Calibri" w:cs="Calibri"/>
        </w:rPr>
      </w:pPr>
      <w:r w:rsidRPr="00762E66">
        <w:rPr>
          <w:rFonts w:ascii="Calibri" w:hAnsi="Calibri" w:cs="Calibri"/>
        </w:rPr>
        <w:t xml:space="preserve">The Consumer Confidence Report (CCR) </w:t>
      </w:r>
      <w:r w:rsidR="002976E4" w:rsidRPr="00762E66">
        <w:rPr>
          <w:rFonts w:ascii="Calibri" w:hAnsi="Calibri" w:cs="Calibri"/>
        </w:rPr>
        <w:t>is almost done.</w:t>
      </w:r>
      <w:r w:rsidR="001169E7" w:rsidRPr="00762E66">
        <w:rPr>
          <w:rFonts w:ascii="Calibri" w:hAnsi="Calibri" w:cs="Calibri"/>
        </w:rPr>
        <w:t xml:space="preserve"> Megan</w:t>
      </w:r>
      <w:r w:rsidRPr="00762E66">
        <w:rPr>
          <w:rFonts w:ascii="Calibri" w:hAnsi="Calibri" w:cs="Calibri"/>
        </w:rPr>
        <w:t xml:space="preserve"> from the State</w:t>
      </w:r>
      <w:r w:rsidR="001169E7" w:rsidRPr="00762E66">
        <w:rPr>
          <w:rFonts w:ascii="Calibri" w:hAnsi="Calibri" w:cs="Calibri"/>
        </w:rPr>
        <w:t xml:space="preserve"> helped with incorporating </w:t>
      </w:r>
      <w:r w:rsidRPr="00762E66">
        <w:rPr>
          <w:rFonts w:ascii="Calibri" w:hAnsi="Calibri" w:cs="Calibri"/>
        </w:rPr>
        <w:t xml:space="preserve">the issued </w:t>
      </w:r>
      <w:r w:rsidR="001169E7" w:rsidRPr="00762E66">
        <w:rPr>
          <w:rFonts w:ascii="Calibri" w:hAnsi="Calibri" w:cs="Calibri"/>
        </w:rPr>
        <w:t xml:space="preserve">citations into </w:t>
      </w:r>
      <w:r w:rsidRPr="00762E66">
        <w:rPr>
          <w:rFonts w:ascii="Calibri" w:hAnsi="Calibri" w:cs="Calibri"/>
        </w:rPr>
        <w:t xml:space="preserve">the </w:t>
      </w:r>
      <w:r w:rsidR="001169E7" w:rsidRPr="00762E66">
        <w:rPr>
          <w:rFonts w:ascii="Calibri" w:hAnsi="Calibri" w:cs="Calibri"/>
        </w:rPr>
        <w:t xml:space="preserve">CCR so it would be </w:t>
      </w:r>
      <w:r w:rsidR="0054743E">
        <w:rPr>
          <w:rFonts w:ascii="Calibri" w:hAnsi="Calibri" w:cs="Calibri"/>
        </w:rPr>
        <w:t>completed</w:t>
      </w:r>
      <w:r w:rsidR="001169E7" w:rsidRPr="00762E66">
        <w:rPr>
          <w:rFonts w:ascii="Calibri" w:hAnsi="Calibri" w:cs="Calibri"/>
        </w:rPr>
        <w:t xml:space="preserve"> to their satisfaction.</w:t>
      </w:r>
    </w:p>
    <w:p w14:paraId="3E9B1B01" w14:textId="77777777" w:rsidR="008202C9" w:rsidRPr="00762E66" w:rsidRDefault="008202C9" w:rsidP="00086883">
      <w:pPr>
        <w:spacing w:after="0" w:line="240" w:lineRule="auto"/>
        <w:rPr>
          <w:rFonts w:ascii="Calibri" w:hAnsi="Calibri" w:cs="Calibri"/>
        </w:rPr>
      </w:pPr>
    </w:p>
    <w:p w14:paraId="01FEE46C" w14:textId="74539495" w:rsidR="008202C9" w:rsidRPr="00762E66" w:rsidRDefault="002976E4" w:rsidP="00086883">
      <w:pPr>
        <w:spacing w:after="0" w:line="240" w:lineRule="auto"/>
        <w:rPr>
          <w:rFonts w:ascii="Calibri" w:hAnsi="Calibri" w:cs="Calibri"/>
        </w:rPr>
      </w:pPr>
      <w:r w:rsidRPr="00762E66">
        <w:rPr>
          <w:rFonts w:ascii="Calibri" w:hAnsi="Calibri" w:cs="Calibri"/>
        </w:rPr>
        <w:t xml:space="preserve">Assistant OM training is going well. </w:t>
      </w:r>
      <w:r w:rsidR="008202C9" w:rsidRPr="00762E66">
        <w:rPr>
          <w:rFonts w:ascii="Calibri" w:hAnsi="Calibri" w:cs="Calibri"/>
        </w:rPr>
        <w:t>We are w</w:t>
      </w:r>
      <w:r w:rsidRPr="00762E66">
        <w:rPr>
          <w:rFonts w:ascii="Calibri" w:hAnsi="Calibri" w:cs="Calibri"/>
        </w:rPr>
        <w:t>orking on</w:t>
      </w:r>
      <w:r w:rsidR="00E36A8F" w:rsidRPr="00762E66">
        <w:rPr>
          <w:rFonts w:ascii="Calibri" w:hAnsi="Calibri" w:cs="Calibri"/>
        </w:rPr>
        <w:t xml:space="preserve"> identifying a better database management solution/structure</w:t>
      </w:r>
      <w:r w:rsidR="0054743E">
        <w:rPr>
          <w:rFonts w:ascii="Calibri" w:hAnsi="Calibri" w:cs="Calibri"/>
        </w:rPr>
        <w:t xml:space="preserve"> to replace Microsoft Access</w:t>
      </w:r>
      <w:r w:rsidR="00E36A8F" w:rsidRPr="00762E66">
        <w:rPr>
          <w:rFonts w:ascii="Calibri" w:hAnsi="Calibri" w:cs="Calibri"/>
        </w:rPr>
        <w:t xml:space="preserve">. </w:t>
      </w:r>
    </w:p>
    <w:p w14:paraId="176E0F67" w14:textId="77777777" w:rsidR="008202C9" w:rsidRPr="00762E66" w:rsidRDefault="008202C9" w:rsidP="00086883">
      <w:pPr>
        <w:spacing w:after="0" w:line="240" w:lineRule="auto"/>
        <w:rPr>
          <w:rFonts w:ascii="Calibri" w:hAnsi="Calibri" w:cs="Calibri"/>
        </w:rPr>
      </w:pPr>
    </w:p>
    <w:p w14:paraId="756074A3" w14:textId="3B14971B" w:rsidR="00537E06" w:rsidRPr="00762E66" w:rsidRDefault="008202C9" w:rsidP="00086883">
      <w:pPr>
        <w:spacing w:after="0" w:line="240" w:lineRule="auto"/>
        <w:rPr>
          <w:rFonts w:ascii="Calibri" w:hAnsi="Calibri" w:cs="Calibri"/>
        </w:rPr>
      </w:pPr>
      <w:r w:rsidRPr="00762E66">
        <w:rPr>
          <w:rFonts w:ascii="Calibri" w:hAnsi="Calibri" w:cs="Calibri"/>
        </w:rPr>
        <w:t>Water billing work has started</w:t>
      </w:r>
      <w:r w:rsidR="00E36A8F" w:rsidRPr="00762E66">
        <w:rPr>
          <w:rFonts w:ascii="Calibri" w:hAnsi="Calibri" w:cs="Calibri"/>
        </w:rPr>
        <w:t>.</w:t>
      </w:r>
      <w:r w:rsidR="00306214" w:rsidRPr="00762E66">
        <w:rPr>
          <w:rFonts w:ascii="Calibri" w:hAnsi="Calibri" w:cs="Calibri"/>
        </w:rPr>
        <w:t xml:space="preserve"> Input is needed from the Board for the newsletter that goes out with the water billing</w:t>
      </w:r>
      <w:r w:rsidR="0020292C" w:rsidRPr="00762E66">
        <w:rPr>
          <w:rFonts w:ascii="Calibri" w:hAnsi="Calibri" w:cs="Calibri"/>
        </w:rPr>
        <w:t>.</w:t>
      </w:r>
    </w:p>
    <w:p w14:paraId="331D2445" w14:textId="77777777" w:rsidR="00306214" w:rsidRPr="00762E66" w:rsidRDefault="00306214" w:rsidP="00086883">
      <w:pPr>
        <w:spacing w:after="0" w:line="240" w:lineRule="auto"/>
        <w:rPr>
          <w:rFonts w:ascii="Calibri" w:hAnsi="Calibri" w:cs="Calibri"/>
        </w:rPr>
      </w:pPr>
    </w:p>
    <w:p w14:paraId="7BFE4E0F" w14:textId="5AE61384" w:rsidR="00704D25" w:rsidRPr="00762E66" w:rsidRDefault="00306214" w:rsidP="00086883">
      <w:pPr>
        <w:spacing w:after="0" w:line="240" w:lineRule="auto"/>
        <w:rPr>
          <w:rFonts w:ascii="Calibri" w:hAnsi="Calibri" w:cs="Calibri"/>
        </w:rPr>
      </w:pPr>
      <w:r w:rsidRPr="00762E66">
        <w:rPr>
          <w:rFonts w:ascii="Calibri" w:hAnsi="Calibri" w:cs="Calibri"/>
        </w:rPr>
        <w:t>Brett requested c</w:t>
      </w:r>
      <w:r w:rsidR="00704D25" w:rsidRPr="00762E66">
        <w:rPr>
          <w:rFonts w:ascii="Calibri" w:hAnsi="Calibri" w:cs="Calibri"/>
        </w:rPr>
        <w:t xml:space="preserve">larification on </w:t>
      </w:r>
      <w:r w:rsidRPr="00762E66">
        <w:rPr>
          <w:rFonts w:ascii="Calibri" w:hAnsi="Calibri" w:cs="Calibri"/>
        </w:rPr>
        <w:t xml:space="preserve">the </w:t>
      </w:r>
      <w:r w:rsidR="00704D25" w:rsidRPr="00762E66">
        <w:rPr>
          <w:rFonts w:ascii="Calibri" w:hAnsi="Calibri" w:cs="Calibri"/>
        </w:rPr>
        <w:t>structure of payment</w:t>
      </w:r>
      <w:r w:rsidRPr="00762E66">
        <w:rPr>
          <w:rFonts w:ascii="Calibri" w:hAnsi="Calibri" w:cs="Calibri"/>
        </w:rPr>
        <w:t xml:space="preserve"> plans</w:t>
      </w:r>
      <w:r w:rsidR="00704D25" w:rsidRPr="00762E66">
        <w:rPr>
          <w:rFonts w:ascii="Calibri" w:hAnsi="Calibri" w:cs="Calibri"/>
        </w:rPr>
        <w:t xml:space="preserve">. </w:t>
      </w:r>
      <w:r w:rsidRPr="00762E66">
        <w:rPr>
          <w:rFonts w:ascii="Calibri" w:hAnsi="Calibri" w:cs="Calibri"/>
        </w:rPr>
        <w:t>Currently t</w:t>
      </w:r>
      <w:r w:rsidR="00704D25" w:rsidRPr="00762E66">
        <w:rPr>
          <w:rFonts w:ascii="Calibri" w:hAnsi="Calibri" w:cs="Calibri"/>
        </w:rPr>
        <w:t xml:space="preserve">here is a form </w:t>
      </w:r>
      <w:r w:rsidR="000412DF" w:rsidRPr="00762E66">
        <w:rPr>
          <w:rFonts w:ascii="Calibri" w:hAnsi="Calibri" w:cs="Calibri"/>
        </w:rPr>
        <w:t>to fill out</w:t>
      </w:r>
      <w:r w:rsidR="0054743E">
        <w:rPr>
          <w:rFonts w:ascii="Calibri" w:hAnsi="Calibri" w:cs="Calibri"/>
        </w:rPr>
        <w:t xml:space="preserve"> if someone needs one</w:t>
      </w:r>
      <w:r w:rsidR="000412DF" w:rsidRPr="00762E66">
        <w:rPr>
          <w:rFonts w:ascii="Calibri" w:hAnsi="Calibri" w:cs="Calibri"/>
        </w:rPr>
        <w:t xml:space="preserve">, but in cases of emergency it may not be used. There is an additional fee tacked on for each payment when </w:t>
      </w:r>
      <w:r w:rsidRPr="00762E66">
        <w:rPr>
          <w:rFonts w:ascii="Calibri" w:hAnsi="Calibri" w:cs="Calibri"/>
        </w:rPr>
        <w:t xml:space="preserve">a </w:t>
      </w:r>
      <w:r w:rsidR="000412DF" w:rsidRPr="00762E66">
        <w:rPr>
          <w:rFonts w:ascii="Calibri" w:hAnsi="Calibri" w:cs="Calibri"/>
        </w:rPr>
        <w:t>payment plan</w:t>
      </w:r>
      <w:r w:rsidRPr="00762E66">
        <w:rPr>
          <w:rFonts w:ascii="Calibri" w:hAnsi="Calibri" w:cs="Calibri"/>
        </w:rPr>
        <w:t xml:space="preserve"> is approved</w:t>
      </w:r>
      <w:r w:rsidR="000412DF" w:rsidRPr="00762E66">
        <w:rPr>
          <w:rFonts w:ascii="Calibri" w:hAnsi="Calibri" w:cs="Calibri"/>
        </w:rPr>
        <w:t>.</w:t>
      </w:r>
      <w:r w:rsidR="0054743E">
        <w:rPr>
          <w:rFonts w:ascii="Calibri" w:hAnsi="Calibri" w:cs="Calibri"/>
        </w:rPr>
        <w:t xml:space="preserve"> </w:t>
      </w:r>
    </w:p>
    <w:p w14:paraId="4071BD59" w14:textId="77777777" w:rsidR="00306214" w:rsidRPr="00762E66" w:rsidRDefault="00306214" w:rsidP="00086883">
      <w:pPr>
        <w:spacing w:after="0" w:line="240" w:lineRule="auto"/>
        <w:rPr>
          <w:rFonts w:ascii="Calibri" w:hAnsi="Calibri" w:cs="Calibri"/>
        </w:rPr>
      </w:pPr>
    </w:p>
    <w:p w14:paraId="4E9A833E" w14:textId="13D06926" w:rsidR="00306214" w:rsidRPr="00762E66" w:rsidRDefault="00306214" w:rsidP="00306214">
      <w:pPr>
        <w:spacing w:after="0" w:line="240" w:lineRule="auto"/>
        <w:jc w:val="center"/>
        <w:rPr>
          <w:rFonts w:ascii="Calibri" w:hAnsi="Calibri" w:cs="Calibri"/>
          <w:b/>
          <w:bCs/>
        </w:rPr>
      </w:pPr>
      <w:r w:rsidRPr="00762E66">
        <w:rPr>
          <w:rFonts w:ascii="Calibri" w:hAnsi="Calibri" w:cs="Calibri"/>
          <w:b/>
          <w:bCs/>
        </w:rPr>
        <w:t xml:space="preserve">Secretary’s Report: John </w:t>
      </w:r>
      <w:proofErr w:type="spellStart"/>
      <w:r w:rsidRPr="00762E66">
        <w:rPr>
          <w:rFonts w:ascii="Calibri" w:hAnsi="Calibri" w:cs="Calibri"/>
          <w:b/>
          <w:bCs/>
        </w:rPr>
        <w:t>Lesac</w:t>
      </w:r>
      <w:proofErr w:type="spellEnd"/>
    </w:p>
    <w:p w14:paraId="39D15F61" w14:textId="406DB05A" w:rsidR="00132838" w:rsidRPr="00762E66" w:rsidRDefault="00132838" w:rsidP="00306214">
      <w:pPr>
        <w:spacing w:after="0" w:line="240" w:lineRule="auto"/>
        <w:jc w:val="center"/>
        <w:rPr>
          <w:rFonts w:ascii="Calibri" w:hAnsi="Calibri" w:cs="Calibri"/>
          <w:b/>
          <w:bCs/>
        </w:rPr>
      </w:pPr>
      <w:r w:rsidRPr="00762E66">
        <w:rPr>
          <w:rFonts w:ascii="Calibri" w:hAnsi="Calibri" w:cs="Calibri"/>
          <w:i/>
          <w:iCs/>
        </w:rPr>
        <w:t xml:space="preserve">See the new share transfers spreadsheet as part of these </w:t>
      </w:r>
      <w:proofErr w:type="gramStart"/>
      <w:r w:rsidRPr="00762E66">
        <w:rPr>
          <w:rFonts w:ascii="Calibri" w:hAnsi="Calibri" w:cs="Calibri"/>
          <w:i/>
          <w:iCs/>
        </w:rPr>
        <w:t>minutes</w:t>
      </w:r>
      <w:proofErr w:type="gramEnd"/>
    </w:p>
    <w:p w14:paraId="436BA61C" w14:textId="77777777" w:rsidR="00306214" w:rsidRPr="00762E66" w:rsidRDefault="00306214" w:rsidP="00086883">
      <w:pPr>
        <w:spacing w:after="0" w:line="240" w:lineRule="auto"/>
        <w:rPr>
          <w:rFonts w:ascii="Calibri" w:hAnsi="Calibri" w:cs="Calibri"/>
          <w:b/>
          <w:bCs/>
        </w:rPr>
      </w:pPr>
    </w:p>
    <w:p w14:paraId="731E4D9E" w14:textId="77777777" w:rsidR="00306214" w:rsidRPr="00762E66" w:rsidRDefault="00306214" w:rsidP="00086883">
      <w:pPr>
        <w:spacing w:after="0" w:line="240" w:lineRule="auto"/>
        <w:rPr>
          <w:rFonts w:ascii="Calibri" w:hAnsi="Calibri" w:cs="Calibri"/>
        </w:rPr>
      </w:pPr>
      <w:r w:rsidRPr="00762E66">
        <w:rPr>
          <w:rFonts w:ascii="Calibri" w:hAnsi="Calibri" w:cs="Calibri"/>
        </w:rPr>
        <w:t>Two new properties transferred this month: #46 and #74.</w:t>
      </w:r>
    </w:p>
    <w:p w14:paraId="1E802B6B" w14:textId="77777777" w:rsidR="00306214" w:rsidRPr="00762E66" w:rsidRDefault="00306214" w:rsidP="00086883">
      <w:pPr>
        <w:spacing w:after="0" w:line="240" w:lineRule="auto"/>
        <w:rPr>
          <w:rFonts w:ascii="Calibri" w:hAnsi="Calibri" w:cs="Calibri"/>
        </w:rPr>
      </w:pPr>
    </w:p>
    <w:p w14:paraId="077D2B2A" w14:textId="77777777" w:rsidR="00306214" w:rsidRPr="00762E66" w:rsidRDefault="00306214" w:rsidP="00306214">
      <w:pPr>
        <w:spacing w:after="0" w:line="240" w:lineRule="auto"/>
        <w:contextualSpacing/>
        <w:jc w:val="center"/>
        <w:rPr>
          <w:rFonts w:ascii="Calibri" w:hAnsi="Calibri" w:cs="Calibri"/>
          <w:b/>
          <w:bCs/>
        </w:rPr>
      </w:pPr>
      <w:r w:rsidRPr="00762E66">
        <w:rPr>
          <w:rFonts w:ascii="Calibri" w:hAnsi="Calibri" w:cs="Calibri"/>
          <w:b/>
          <w:bCs/>
        </w:rPr>
        <w:t>Treasurer’s Report: Brett Michael Hauser</w:t>
      </w:r>
    </w:p>
    <w:p w14:paraId="67ED9171" w14:textId="468ED4EB" w:rsidR="00306214" w:rsidRPr="00762E66" w:rsidRDefault="00306214" w:rsidP="00306214">
      <w:pPr>
        <w:spacing w:after="0" w:line="240" w:lineRule="auto"/>
        <w:contextualSpacing/>
        <w:jc w:val="center"/>
        <w:rPr>
          <w:rFonts w:ascii="Calibri" w:hAnsi="Calibri" w:cs="Calibri"/>
          <w:i/>
          <w:iCs/>
        </w:rPr>
      </w:pPr>
      <w:r w:rsidRPr="00762E66">
        <w:rPr>
          <w:rFonts w:ascii="Calibri" w:hAnsi="Calibri" w:cs="Calibri"/>
          <w:i/>
          <w:iCs/>
        </w:rPr>
        <w:t>See financials for March 2024</w:t>
      </w:r>
    </w:p>
    <w:p w14:paraId="24A95D2D" w14:textId="77777777" w:rsidR="00306214" w:rsidRPr="00762E66" w:rsidRDefault="00306214" w:rsidP="00306214">
      <w:pPr>
        <w:spacing w:after="0" w:line="240" w:lineRule="auto"/>
        <w:contextualSpacing/>
        <w:jc w:val="center"/>
        <w:rPr>
          <w:rFonts w:ascii="Calibri" w:hAnsi="Calibri" w:cs="Calibri"/>
          <w:i/>
          <w:iCs/>
        </w:rPr>
      </w:pPr>
    </w:p>
    <w:p w14:paraId="7DB54F3A" w14:textId="5DF47C46" w:rsidR="00A2463C" w:rsidRPr="00762E66" w:rsidRDefault="00626734" w:rsidP="00086883">
      <w:pPr>
        <w:spacing w:after="0" w:line="240" w:lineRule="auto"/>
        <w:rPr>
          <w:rFonts w:ascii="Calibri" w:hAnsi="Calibri" w:cs="Calibri"/>
        </w:rPr>
      </w:pPr>
      <w:r w:rsidRPr="00762E66">
        <w:rPr>
          <w:rFonts w:ascii="Calibri" w:hAnsi="Calibri" w:cs="Calibri"/>
        </w:rPr>
        <w:t xml:space="preserve">Electricity </w:t>
      </w:r>
      <w:r w:rsidR="0054743E">
        <w:rPr>
          <w:rFonts w:ascii="Calibri" w:hAnsi="Calibri" w:cs="Calibri"/>
        </w:rPr>
        <w:t xml:space="preserve">cost </w:t>
      </w:r>
      <w:r w:rsidR="00132838" w:rsidRPr="00762E66">
        <w:rPr>
          <w:rFonts w:ascii="Calibri" w:hAnsi="Calibri" w:cs="Calibri"/>
        </w:rPr>
        <w:t>is up substantially</w:t>
      </w:r>
      <w:r w:rsidR="0054743E">
        <w:rPr>
          <w:rFonts w:ascii="Calibri" w:hAnsi="Calibri" w:cs="Calibri"/>
        </w:rPr>
        <w:t xml:space="preserve"> this year without a substantial change in use</w:t>
      </w:r>
      <w:r w:rsidR="00132838" w:rsidRPr="00762E66">
        <w:rPr>
          <w:rFonts w:ascii="Calibri" w:hAnsi="Calibri" w:cs="Calibri"/>
        </w:rPr>
        <w:t>. To date costs for SDG&amp;E are approximately $</w:t>
      </w:r>
      <w:r w:rsidRPr="00762E66">
        <w:rPr>
          <w:rFonts w:ascii="Calibri" w:hAnsi="Calibri" w:cs="Calibri"/>
        </w:rPr>
        <w:t xml:space="preserve">10k </w:t>
      </w:r>
      <w:r w:rsidR="00132838" w:rsidRPr="00762E66">
        <w:rPr>
          <w:rFonts w:ascii="Calibri" w:hAnsi="Calibri" w:cs="Calibri"/>
        </w:rPr>
        <w:t xml:space="preserve">this year </w:t>
      </w:r>
      <w:r w:rsidRPr="00762E66">
        <w:rPr>
          <w:rFonts w:ascii="Calibri" w:hAnsi="Calibri" w:cs="Calibri"/>
        </w:rPr>
        <w:t xml:space="preserve">vs </w:t>
      </w:r>
      <w:r w:rsidR="00132838" w:rsidRPr="00762E66">
        <w:rPr>
          <w:rFonts w:ascii="Calibri" w:hAnsi="Calibri" w:cs="Calibri"/>
        </w:rPr>
        <w:t>approximately $</w:t>
      </w:r>
      <w:r w:rsidRPr="00762E66">
        <w:rPr>
          <w:rFonts w:ascii="Calibri" w:hAnsi="Calibri" w:cs="Calibri"/>
        </w:rPr>
        <w:t xml:space="preserve">6k </w:t>
      </w:r>
      <w:r w:rsidR="00132838" w:rsidRPr="00762E66">
        <w:rPr>
          <w:rFonts w:ascii="Calibri" w:hAnsi="Calibri" w:cs="Calibri"/>
        </w:rPr>
        <w:t xml:space="preserve">at this point </w:t>
      </w:r>
      <w:r w:rsidRPr="00762E66">
        <w:rPr>
          <w:rFonts w:ascii="Calibri" w:hAnsi="Calibri" w:cs="Calibri"/>
        </w:rPr>
        <w:t xml:space="preserve">last year. </w:t>
      </w:r>
      <w:r w:rsidR="00132838" w:rsidRPr="00762E66">
        <w:rPr>
          <w:rFonts w:ascii="Calibri" w:hAnsi="Calibri" w:cs="Calibri"/>
        </w:rPr>
        <w:t>The California Public Utilities Commission (</w:t>
      </w:r>
      <w:r w:rsidRPr="00762E66">
        <w:rPr>
          <w:rFonts w:ascii="Calibri" w:hAnsi="Calibri" w:cs="Calibri"/>
        </w:rPr>
        <w:t>CPUC</w:t>
      </w:r>
      <w:r w:rsidR="00132838" w:rsidRPr="00762E66">
        <w:rPr>
          <w:rFonts w:ascii="Calibri" w:hAnsi="Calibri" w:cs="Calibri"/>
        </w:rPr>
        <w:t>)</w:t>
      </w:r>
      <w:r w:rsidRPr="00762E66">
        <w:rPr>
          <w:rFonts w:ascii="Calibri" w:hAnsi="Calibri" w:cs="Calibri"/>
        </w:rPr>
        <w:t xml:space="preserve"> </w:t>
      </w:r>
      <w:r w:rsidR="00132838" w:rsidRPr="00762E66">
        <w:rPr>
          <w:rFonts w:ascii="Calibri" w:hAnsi="Calibri" w:cs="Calibri"/>
        </w:rPr>
        <w:t xml:space="preserve">has </w:t>
      </w:r>
      <w:r w:rsidRPr="00762E66">
        <w:rPr>
          <w:rFonts w:ascii="Calibri" w:hAnsi="Calibri" w:cs="Calibri"/>
        </w:rPr>
        <w:t xml:space="preserve">approved </w:t>
      </w:r>
      <w:r w:rsidR="00132838" w:rsidRPr="00762E66">
        <w:rPr>
          <w:rFonts w:ascii="Calibri" w:hAnsi="Calibri" w:cs="Calibri"/>
        </w:rPr>
        <w:t xml:space="preserve">a fee </w:t>
      </w:r>
      <w:r w:rsidR="00AB1C1C" w:rsidRPr="00762E66">
        <w:rPr>
          <w:rFonts w:ascii="Calibri" w:hAnsi="Calibri" w:cs="Calibri"/>
        </w:rPr>
        <w:t xml:space="preserve">restructuring and </w:t>
      </w:r>
      <w:r w:rsidR="00132838" w:rsidRPr="00762E66">
        <w:rPr>
          <w:rFonts w:ascii="Calibri" w:hAnsi="Calibri" w:cs="Calibri"/>
        </w:rPr>
        <w:t>a charge</w:t>
      </w:r>
      <w:r w:rsidR="00AB1C1C" w:rsidRPr="00762E66">
        <w:rPr>
          <w:rFonts w:ascii="Calibri" w:hAnsi="Calibri" w:cs="Calibri"/>
        </w:rPr>
        <w:t xml:space="preserve"> increase, so we can expect rate increases from SDG</w:t>
      </w:r>
      <w:r w:rsidR="00132838" w:rsidRPr="00762E66">
        <w:rPr>
          <w:rFonts w:ascii="Calibri" w:hAnsi="Calibri" w:cs="Calibri"/>
        </w:rPr>
        <w:t>&amp;E next year</w:t>
      </w:r>
      <w:r w:rsidR="00AB1C1C" w:rsidRPr="00762E66">
        <w:rPr>
          <w:rFonts w:ascii="Calibri" w:hAnsi="Calibri" w:cs="Calibri"/>
        </w:rPr>
        <w:t xml:space="preserve">. Legal </w:t>
      </w:r>
      <w:r w:rsidR="0054743E">
        <w:rPr>
          <w:rFonts w:ascii="Calibri" w:hAnsi="Calibri" w:cs="Calibri"/>
        </w:rPr>
        <w:t>fees have</w:t>
      </w:r>
      <w:r w:rsidR="00AB1C1C" w:rsidRPr="00762E66">
        <w:rPr>
          <w:rFonts w:ascii="Calibri" w:hAnsi="Calibri" w:cs="Calibri"/>
        </w:rPr>
        <w:t xml:space="preserve"> really dropped this year compared to last year. </w:t>
      </w:r>
      <w:r w:rsidR="00211497" w:rsidRPr="00762E66">
        <w:rPr>
          <w:rFonts w:ascii="Calibri" w:hAnsi="Calibri" w:cs="Calibri"/>
        </w:rPr>
        <w:t xml:space="preserve">However, we </w:t>
      </w:r>
      <w:r w:rsidR="00AE3C04" w:rsidRPr="00762E66">
        <w:rPr>
          <w:rFonts w:ascii="Calibri" w:hAnsi="Calibri" w:cs="Calibri"/>
        </w:rPr>
        <w:t>do still have ongoing legal expenses</w:t>
      </w:r>
      <w:r w:rsidR="00653152" w:rsidRPr="00762E66">
        <w:rPr>
          <w:rFonts w:ascii="Calibri" w:hAnsi="Calibri" w:cs="Calibri"/>
        </w:rPr>
        <w:t xml:space="preserve"> </w:t>
      </w:r>
      <w:r w:rsidR="00AF5DEE" w:rsidRPr="00762E66">
        <w:rPr>
          <w:rFonts w:ascii="Calibri" w:hAnsi="Calibri" w:cs="Calibri"/>
        </w:rPr>
        <w:t xml:space="preserve">that are costing the </w:t>
      </w:r>
      <w:r w:rsidR="0054743E">
        <w:rPr>
          <w:rFonts w:ascii="Calibri" w:hAnsi="Calibri" w:cs="Calibri"/>
        </w:rPr>
        <w:t>W</w:t>
      </w:r>
      <w:r w:rsidR="00AF5DEE" w:rsidRPr="00762E66">
        <w:rPr>
          <w:rFonts w:ascii="Calibri" w:hAnsi="Calibri" w:cs="Calibri"/>
        </w:rPr>
        <w:t xml:space="preserve">ater </w:t>
      </w:r>
      <w:r w:rsidR="0054743E">
        <w:rPr>
          <w:rFonts w:ascii="Calibri" w:hAnsi="Calibri" w:cs="Calibri"/>
        </w:rPr>
        <w:t>C</w:t>
      </w:r>
      <w:r w:rsidR="00AF5DEE" w:rsidRPr="00762E66">
        <w:rPr>
          <w:rFonts w:ascii="Calibri" w:hAnsi="Calibri" w:cs="Calibri"/>
        </w:rPr>
        <w:t>ompany</w:t>
      </w:r>
      <w:r w:rsidR="0054743E">
        <w:rPr>
          <w:rFonts w:ascii="Calibri" w:hAnsi="Calibri" w:cs="Calibri"/>
        </w:rPr>
        <w:t xml:space="preserve"> and shareholders money</w:t>
      </w:r>
      <w:r w:rsidR="00464BAA" w:rsidRPr="00762E66">
        <w:rPr>
          <w:rFonts w:ascii="Calibri" w:hAnsi="Calibri" w:cs="Calibri"/>
        </w:rPr>
        <w:t xml:space="preserve"> </w:t>
      </w:r>
      <w:r w:rsidR="00132838" w:rsidRPr="00762E66">
        <w:rPr>
          <w:rFonts w:ascii="Calibri" w:hAnsi="Calibri" w:cs="Calibri"/>
        </w:rPr>
        <w:t xml:space="preserve">that </w:t>
      </w:r>
      <w:r w:rsidR="00464BAA" w:rsidRPr="00762E66">
        <w:rPr>
          <w:rFonts w:ascii="Calibri" w:hAnsi="Calibri" w:cs="Calibri"/>
        </w:rPr>
        <w:t>we’re struggling to resolve due to 3</w:t>
      </w:r>
      <w:r w:rsidR="00464BAA" w:rsidRPr="00762E66">
        <w:rPr>
          <w:rFonts w:ascii="Calibri" w:hAnsi="Calibri" w:cs="Calibri"/>
          <w:vertAlign w:val="superscript"/>
        </w:rPr>
        <w:t>rd</w:t>
      </w:r>
      <w:r w:rsidR="00464BAA" w:rsidRPr="00762E66">
        <w:rPr>
          <w:rFonts w:ascii="Calibri" w:hAnsi="Calibri" w:cs="Calibri"/>
        </w:rPr>
        <w:t xml:space="preserve"> party compan</w:t>
      </w:r>
      <w:r w:rsidR="0054743E">
        <w:rPr>
          <w:rFonts w:ascii="Calibri" w:hAnsi="Calibri" w:cs="Calibri"/>
        </w:rPr>
        <w:t>y issues</w:t>
      </w:r>
      <w:r w:rsidR="00464BAA" w:rsidRPr="00762E66">
        <w:rPr>
          <w:rFonts w:ascii="Calibri" w:hAnsi="Calibri" w:cs="Calibri"/>
        </w:rPr>
        <w:t>.</w:t>
      </w:r>
      <w:r w:rsidR="00132838" w:rsidRPr="00762E66">
        <w:rPr>
          <w:rFonts w:ascii="Calibri" w:hAnsi="Calibri" w:cs="Calibri"/>
        </w:rPr>
        <w:t xml:space="preserve"> </w:t>
      </w:r>
      <w:r w:rsidR="0054743E">
        <w:rPr>
          <w:rFonts w:ascii="Calibri" w:hAnsi="Calibri" w:cs="Calibri"/>
        </w:rPr>
        <w:t>Water t</w:t>
      </w:r>
      <w:r w:rsidR="00AB1C1C" w:rsidRPr="00762E66">
        <w:rPr>
          <w:rFonts w:ascii="Calibri" w:hAnsi="Calibri" w:cs="Calibri"/>
        </w:rPr>
        <w:t xml:space="preserve">esting </w:t>
      </w:r>
      <w:r w:rsidR="00132838" w:rsidRPr="00762E66">
        <w:rPr>
          <w:rFonts w:ascii="Calibri" w:hAnsi="Calibri" w:cs="Calibri"/>
        </w:rPr>
        <w:t>costs are</w:t>
      </w:r>
      <w:r w:rsidR="00AB1C1C" w:rsidRPr="00762E66">
        <w:rPr>
          <w:rFonts w:ascii="Calibri" w:hAnsi="Calibri" w:cs="Calibri"/>
        </w:rPr>
        <w:t xml:space="preserve"> way up </w:t>
      </w:r>
      <w:r w:rsidR="0054743E">
        <w:rPr>
          <w:rFonts w:ascii="Calibri" w:hAnsi="Calibri" w:cs="Calibri"/>
        </w:rPr>
        <w:t xml:space="preserve">as predicted </w:t>
      </w:r>
      <w:r w:rsidR="00AB1C1C" w:rsidRPr="00762E66">
        <w:rPr>
          <w:rFonts w:ascii="Calibri" w:hAnsi="Calibri" w:cs="Calibri"/>
        </w:rPr>
        <w:t>(</w:t>
      </w:r>
      <w:r w:rsidR="00132838" w:rsidRPr="00762E66">
        <w:rPr>
          <w:rFonts w:ascii="Calibri" w:hAnsi="Calibri" w:cs="Calibri"/>
        </w:rPr>
        <w:t>$</w:t>
      </w:r>
      <w:r w:rsidR="00AB1C1C" w:rsidRPr="00762E66">
        <w:rPr>
          <w:rFonts w:ascii="Calibri" w:hAnsi="Calibri" w:cs="Calibri"/>
        </w:rPr>
        <w:t>2</w:t>
      </w:r>
      <w:r w:rsidR="00132838" w:rsidRPr="00762E66">
        <w:rPr>
          <w:rFonts w:ascii="Calibri" w:hAnsi="Calibri" w:cs="Calibri"/>
        </w:rPr>
        <w:t>.</w:t>
      </w:r>
      <w:r w:rsidR="00AB1C1C" w:rsidRPr="00762E66">
        <w:rPr>
          <w:rFonts w:ascii="Calibri" w:hAnsi="Calibri" w:cs="Calibri"/>
        </w:rPr>
        <w:t>8</w:t>
      </w:r>
      <w:r w:rsidR="00132838" w:rsidRPr="00762E66">
        <w:rPr>
          <w:rFonts w:ascii="Calibri" w:hAnsi="Calibri" w:cs="Calibri"/>
        </w:rPr>
        <w:t>k this year</w:t>
      </w:r>
      <w:r w:rsidR="00AB1C1C" w:rsidRPr="00762E66">
        <w:rPr>
          <w:rFonts w:ascii="Calibri" w:hAnsi="Calibri" w:cs="Calibri"/>
        </w:rPr>
        <w:t xml:space="preserve"> vs a little over </w:t>
      </w:r>
      <w:r w:rsidR="00132838" w:rsidRPr="00762E66">
        <w:rPr>
          <w:rFonts w:ascii="Calibri" w:hAnsi="Calibri" w:cs="Calibri"/>
        </w:rPr>
        <w:t>$</w:t>
      </w:r>
      <w:r w:rsidR="00AB1C1C" w:rsidRPr="00762E66">
        <w:rPr>
          <w:rFonts w:ascii="Calibri" w:hAnsi="Calibri" w:cs="Calibri"/>
        </w:rPr>
        <w:t>1k last year)</w:t>
      </w:r>
      <w:r w:rsidR="00132838" w:rsidRPr="00762E66">
        <w:rPr>
          <w:rFonts w:ascii="Calibri" w:hAnsi="Calibri" w:cs="Calibri"/>
        </w:rPr>
        <w:t xml:space="preserve"> adding to our increase in expenses</w:t>
      </w:r>
      <w:r w:rsidR="0054743E">
        <w:rPr>
          <w:rFonts w:ascii="Calibri" w:hAnsi="Calibri" w:cs="Calibri"/>
        </w:rPr>
        <w:t xml:space="preserve"> this year</w:t>
      </w:r>
      <w:r w:rsidR="00AB1C1C" w:rsidRPr="00762E66">
        <w:rPr>
          <w:rFonts w:ascii="Calibri" w:hAnsi="Calibri" w:cs="Calibri"/>
        </w:rPr>
        <w:t>. T</w:t>
      </w:r>
      <w:r w:rsidR="00132838" w:rsidRPr="00762E66">
        <w:rPr>
          <w:rFonts w:ascii="Calibri" w:hAnsi="Calibri" w:cs="Calibri"/>
        </w:rPr>
        <w:t>hus far were at roughly $</w:t>
      </w:r>
      <w:r w:rsidR="00AB1C1C" w:rsidRPr="00762E66">
        <w:rPr>
          <w:rFonts w:ascii="Calibri" w:hAnsi="Calibri" w:cs="Calibri"/>
        </w:rPr>
        <w:t>86k</w:t>
      </w:r>
      <w:r w:rsidR="00132838" w:rsidRPr="00762E66">
        <w:rPr>
          <w:rFonts w:ascii="Calibri" w:hAnsi="Calibri" w:cs="Calibri"/>
        </w:rPr>
        <w:t xml:space="preserve"> in expenses for this year</w:t>
      </w:r>
      <w:r w:rsidR="00AB1C1C" w:rsidRPr="00762E66">
        <w:rPr>
          <w:rFonts w:ascii="Calibri" w:hAnsi="Calibri" w:cs="Calibri"/>
        </w:rPr>
        <w:t xml:space="preserve"> vs </w:t>
      </w:r>
      <w:r w:rsidR="0035114C" w:rsidRPr="00762E66">
        <w:rPr>
          <w:rFonts w:ascii="Calibri" w:hAnsi="Calibri" w:cs="Calibri"/>
        </w:rPr>
        <w:t>$</w:t>
      </w:r>
      <w:r w:rsidR="00AB1C1C" w:rsidRPr="00762E66">
        <w:rPr>
          <w:rFonts w:ascii="Calibri" w:hAnsi="Calibri" w:cs="Calibri"/>
        </w:rPr>
        <w:t xml:space="preserve">90k </w:t>
      </w:r>
      <w:r w:rsidR="0035114C" w:rsidRPr="00762E66">
        <w:rPr>
          <w:rFonts w:ascii="Calibri" w:hAnsi="Calibri" w:cs="Calibri"/>
        </w:rPr>
        <w:t xml:space="preserve">at this time </w:t>
      </w:r>
      <w:r w:rsidR="00AB1C1C" w:rsidRPr="00762E66">
        <w:rPr>
          <w:rFonts w:ascii="Calibri" w:hAnsi="Calibri" w:cs="Calibri"/>
        </w:rPr>
        <w:t xml:space="preserve">last year for total expenses. Last year </w:t>
      </w:r>
      <w:r w:rsidR="0035114C" w:rsidRPr="00762E66">
        <w:rPr>
          <w:rFonts w:ascii="Calibri" w:hAnsi="Calibri" w:cs="Calibri"/>
        </w:rPr>
        <w:t>there was $</w:t>
      </w:r>
      <w:r w:rsidR="00AB1C1C" w:rsidRPr="00762E66">
        <w:rPr>
          <w:rFonts w:ascii="Calibri" w:hAnsi="Calibri" w:cs="Calibri"/>
        </w:rPr>
        <w:t xml:space="preserve">26,650 </w:t>
      </w:r>
      <w:r w:rsidR="0035114C" w:rsidRPr="00762E66">
        <w:rPr>
          <w:rFonts w:ascii="Calibri" w:hAnsi="Calibri" w:cs="Calibri"/>
        </w:rPr>
        <w:t xml:space="preserve">in </w:t>
      </w:r>
      <w:r w:rsidR="00AB1C1C" w:rsidRPr="00762E66">
        <w:rPr>
          <w:rFonts w:ascii="Calibri" w:hAnsi="Calibri" w:cs="Calibri"/>
        </w:rPr>
        <w:t xml:space="preserve">income </w:t>
      </w:r>
      <w:r w:rsidR="0035114C" w:rsidRPr="00762E66">
        <w:rPr>
          <w:rFonts w:ascii="Calibri" w:hAnsi="Calibri" w:cs="Calibri"/>
        </w:rPr>
        <w:t xml:space="preserve">at </w:t>
      </w:r>
      <w:r w:rsidR="00AB1C1C" w:rsidRPr="00762E66">
        <w:rPr>
          <w:rFonts w:ascii="Calibri" w:hAnsi="Calibri" w:cs="Calibri"/>
        </w:rPr>
        <w:t>this time</w:t>
      </w:r>
      <w:r w:rsidR="0035114C" w:rsidRPr="00762E66">
        <w:rPr>
          <w:rFonts w:ascii="Calibri" w:hAnsi="Calibri" w:cs="Calibri"/>
        </w:rPr>
        <w:t xml:space="preserve"> vs</w:t>
      </w:r>
      <w:r w:rsidR="00AB1C1C" w:rsidRPr="00762E66">
        <w:rPr>
          <w:rFonts w:ascii="Calibri" w:hAnsi="Calibri" w:cs="Calibri"/>
        </w:rPr>
        <w:t xml:space="preserve"> </w:t>
      </w:r>
      <w:r w:rsidR="0035114C" w:rsidRPr="00762E66">
        <w:rPr>
          <w:rFonts w:ascii="Calibri" w:hAnsi="Calibri" w:cs="Calibri"/>
        </w:rPr>
        <w:t>$</w:t>
      </w:r>
      <w:r w:rsidR="00AB1C1C" w:rsidRPr="00762E66">
        <w:rPr>
          <w:rFonts w:ascii="Calibri" w:hAnsi="Calibri" w:cs="Calibri"/>
        </w:rPr>
        <w:t>39</w:t>
      </w:r>
      <w:r w:rsidR="0035114C" w:rsidRPr="00762E66">
        <w:rPr>
          <w:rFonts w:ascii="Calibri" w:hAnsi="Calibri" w:cs="Calibri"/>
        </w:rPr>
        <w:t>,</w:t>
      </w:r>
      <w:r w:rsidR="00AB1C1C" w:rsidRPr="00762E66">
        <w:rPr>
          <w:rFonts w:ascii="Calibri" w:hAnsi="Calibri" w:cs="Calibri"/>
        </w:rPr>
        <w:t xml:space="preserve">898 income this year. This is roughly </w:t>
      </w:r>
      <w:r w:rsidR="0035114C" w:rsidRPr="00762E66">
        <w:rPr>
          <w:rFonts w:ascii="Calibri" w:hAnsi="Calibri" w:cs="Calibri"/>
        </w:rPr>
        <w:t>$</w:t>
      </w:r>
      <w:r w:rsidR="00AB1C1C" w:rsidRPr="00762E66">
        <w:rPr>
          <w:rFonts w:ascii="Calibri" w:hAnsi="Calibri" w:cs="Calibri"/>
        </w:rPr>
        <w:t xml:space="preserve">13k more </w:t>
      </w:r>
      <w:r w:rsidR="00211497" w:rsidRPr="00762E66">
        <w:rPr>
          <w:rFonts w:ascii="Calibri" w:hAnsi="Calibri" w:cs="Calibri"/>
        </w:rPr>
        <w:t>in income this year vs last year</w:t>
      </w:r>
      <w:r w:rsidR="0035114C" w:rsidRPr="00762E66">
        <w:rPr>
          <w:rFonts w:ascii="Calibri" w:hAnsi="Calibri" w:cs="Calibri"/>
        </w:rPr>
        <w:t xml:space="preserve"> because of the special assessment</w:t>
      </w:r>
      <w:r w:rsidR="00211497" w:rsidRPr="00762E66">
        <w:rPr>
          <w:rFonts w:ascii="Calibri" w:hAnsi="Calibri" w:cs="Calibri"/>
        </w:rPr>
        <w:t xml:space="preserve">. </w:t>
      </w:r>
      <w:r w:rsidR="0035114C" w:rsidRPr="00762E66">
        <w:rPr>
          <w:rFonts w:ascii="Calibri" w:hAnsi="Calibri" w:cs="Calibri"/>
        </w:rPr>
        <w:t>We also r</w:t>
      </w:r>
      <w:r w:rsidR="003337A0" w:rsidRPr="00762E66">
        <w:rPr>
          <w:rFonts w:ascii="Calibri" w:hAnsi="Calibri" w:cs="Calibri"/>
        </w:rPr>
        <w:t xml:space="preserve">eceived </w:t>
      </w:r>
      <w:r w:rsidR="0035114C" w:rsidRPr="00762E66">
        <w:rPr>
          <w:rFonts w:ascii="Calibri" w:hAnsi="Calibri" w:cs="Calibri"/>
        </w:rPr>
        <w:t>a $</w:t>
      </w:r>
      <w:r w:rsidR="003337A0" w:rsidRPr="00762E66">
        <w:rPr>
          <w:rFonts w:ascii="Calibri" w:hAnsi="Calibri" w:cs="Calibri"/>
        </w:rPr>
        <w:t>78.22 small business climate credit</w:t>
      </w:r>
      <w:r w:rsidR="00DE61A9" w:rsidRPr="00762E66">
        <w:rPr>
          <w:rFonts w:ascii="Calibri" w:hAnsi="Calibri" w:cs="Calibri"/>
        </w:rPr>
        <w:t xml:space="preserve"> in </w:t>
      </w:r>
      <w:r w:rsidR="007A7979" w:rsidRPr="00762E66">
        <w:rPr>
          <w:rFonts w:ascii="Calibri" w:hAnsi="Calibri" w:cs="Calibri"/>
        </w:rPr>
        <w:t xml:space="preserve">April </w:t>
      </w:r>
      <w:r w:rsidR="0035114C" w:rsidRPr="00762E66">
        <w:rPr>
          <w:rFonts w:ascii="Calibri" w:hAnsi="Calibri" w:cs="Calibri"/>
        </w:rPr>
        <w:t xml:space="preserve">on our energy bill </w:t>
      </w:r>
      <w:r w:rsidR="007A7979" w:rsidRPr="00762E66">
        <w:rPr>
          <w:rFonts w:ascii="Calibri" w:hAnsi="Calibri" w:cs="Calibri"/>
        </w:rPr>
        <w:t>with a second</w:t>
      </w:r>
      <w:r w:rsidR="0035114C" w:rsidRPr="00762E66">
        <w:rPr>
          <w:rFonts w:ascii="Calibri" w:hAnsi="Calibri" w:cs="Calibri"/>
        </w:rPr>
        <w:t xml:space="preserve"> climate credit that will be applied to the account</w:t>
      </w:r>
      <w:r w:rsidR="007A7979" w:rsidRPr="00762E66">
        <w:rPr>
          <w:rFonts w:ascii="Calibri" w:hAnsi="Calibri" w:cs="Calibri"/>
        </w:rPr>
        <w:t xml:space="preserve"> </w:t>
      </w:r>
      <w:r w:rsidR="0035114C" w:rsidRPr="00762E66">
        <w:rPr>
          <w:rFonts w:ascii="Calibri" w:hAnsi="Calibri" w:cs="Calibri"/>
        </w:rPr>
        <w:t>coming</w:t>
      </w:r>
      <w:r w:rsidR="007A7979" w:rsidRPr="00762E66">
        <w:rPr>
          <w:rFonts w:ascii="Calibri" w:hAnsi="Calibri" w:cs="Calibri"/>
        </w:rPr>
        <w:t xml:space="preserve"> </w:t>
      </w:r>
      <w:r w:rsidR="00DC3E8F" w:rsidRPr="00762E66">
        <w:rPr>
          <w:rFonts w:ascii="Calibri" w:hAnsi="Calibri" w:cs="Calibri"/>
        </w:rPr>
        <w:t>in October</w:t>
      </w:r>
      <w:r w:rsidR="00775A2E" w:rsidRPr="00762E66">
        <w:rPr>
          <w:rFonts w:ascii="Calibri" w:hAnsi="Calibri" w:cs="Calibri"/>
        </w:rPr>
        <w:t>.</w:t>
      </w:r>
    </w:p>
    <w:p w14:paraId="210BA487" w14:textId="77777777" w:rsidR="00B02487" w:rsidRPr="00762E66" w:rsidRDefault="00B02487" w:rsidP="00086883">
      <w:pPr>
        <w:spacing w:after="0" w:line="240" w:lineRule="auto"/>
        <w:rPr>
          <w:rFonts w:ascii="Calibri" w:hAnsi="Calibri" w:cs="Calibri"/>
        </w:rPr>
      </w:pPr>
    </w:p>
    <w:p w14:paraId="6A141CA6" w14:textId="668DCA2B" w:rsidR="0035114C" w:rsidRPr="00762E66" w:rsidRDefault="0035114C" w:rsidP="00086883">
      <w:pPr>
        <w:spacing w:after="0" w:line="240" w:lineRule="auto"/>
        <w:rPr>
          <w:rFonts w:ascii="Calibri" w:hAnsi="Calibri" w:cs="Calibri"/>
        </w:rPr>
      </w:pPr>
      <w:r w:rsidRPr="00762E66">
        <w:rPr>
          <w:rFonts w:ascii="Calibri" w:hAnsi="Calibri" w:cs="Calibri"/>
        </w:rPr>
        <w:t>Both the US Bank checking and money market account balances are virtually unchanged from last year</w:t>
      </w:r>
      <w:r w:rsidR="0054743E">
        <w:rPr>
          <w:rFonts w:ascii="Calibri" w:hAnsi="Calibri" w:cs="Calibri"/>
        </w:rPr>
        <w:t xml:space="preserve"> at this point</w:t>
      </w:r>
      <w:r w:rsidR="00210B32" w:rsidRPr="00762E66">
        <w:rPr>
          <w:rFonts w:ascii="Calibri" w:hAnsi="Calibri" w:cs="Calibri"/>
        </w:rPr>
        <w:t>.</w:t>
      </w:r>
      <w:r w:rsidR="00ED30DF" w:rsidRPr="00762E66">
        <w:rPr>
          <w:rFonts w:ascii="Calibri" w:hAnsi="Calibri" w:cs="Calibri"/>
        </w:rPr>
        <w:t xml:space="preserve"> Jim met with US bank yesterday</w:t>
      </w:r>
      <w:r w:rsidRPr="00762E66">
        <w:rPr>
          <w:rFonts w:ascii="Calibri" w:hAnsi="Calibri" w:cs="Calibri"/>
        </w:rPr>
        <w:t>, May 10</w:t>
      </w:r>
      <w:r w:rsidRPr="00762E66">
        <w:rPr>
          <w:rFonts w:ascii="Calibri" w:hAnsi="Calibri" w:cs="Calibri"/>
          <w:vertAlign w:val="superscript"/>
        </w:rPr>
        <w:t>th</w:t>
      </w:r>
      <w:r w:rsidRPr="00762E66">
        <w:rPr>
          <w:rFonts w:ascii="Calibri" w:hAnsi="Calibri" w:cs="Calibri"/>
        </w:rPr>
        <w:t>,</w:t>
      </w:r>
      <w:r w:rsidR="00ED30DF" w:rsidRPr="00762E66">
        <w:rPr>
          <w:rFonts w:ascii="Calibri" w:hAnsi="Calibri" w:cs="Calibri"/>
        </w:rPr>
        <w:t xml:space="preserve"> and</w:t>
      </w:r>
      <w:r w:rsidRPr="00762E66">
        <w:rPr>
          <w:rFonts w:ascii="Calibri" w:hAnsi="Calibri" w:cs="Calibri"/>
        </w:rPr>
        <w:t xml:space="preserve"> </w:t>
      </w:r>
      <w:r w:rsidR="0054743E">
        <w:rPr>
          <w:rFonts w:ascii="Calibri" w:hAnsi="Calibri" w:cs="Calibri"/>
        </w:rPr>
        <w:t xml:space="preserve">confirmed </w:t>
      </w:r>
      <w:r w:rsidRPr="00762E66">
        <w:rPr>
          <w:rFonts w:ascii="Calibri" w:hAnsi="Calibri" w:cs="Calibri"/>
        </w:rPr>
        <w:t>the money market</w:t>
      </w:r>
      <w:r w:rsidR="00ED30DF" w:rsidRPr="00762E66">
        <w:rPr>
          <w:rFonts w:ascii="Calibri" w:hAnsi="Calibri" w:cs="Calibri"/>
        </w:rPr>
        <w:t xml:space="preserve"> is earning 0.25% </w:t>
      </w:r>
      <w:r w:rsidRPr="00762E66">
        <w:rPr>
          <w:rFonts w:ascii="Calibri" w:hAnsi="Calibri" w:cs="Calibri"/>
        </w:rPr>
        <w:t>annually</w:t>
      </w:r>
      <w:r w:rsidR="00ED30DF" w:rsidRPr="00762E66">
        <w:rPr>
          <w:rFonts w:ascii="Calibri" w:hAnsi="Calibri" w:cs="Calibri"/>
        </w:rPr>
        <w:t xml:space="preserve">. US Bank </w:t>
      </w:r>
      <w:r w:rsidR="0054743E">
        <w:rPr>
          <w:rFonts w:ascii="Calibri" w:hAnsi="Calibri" w:cs="Calibri"/>
        </w:rPr>
        <w:t xml:space="preserve">currently </w:t>
      </w:r>
      <w:r w:rsidR="00ED30DF" w:rsidRPr="00762E66">
        <w:rPr>
          <w:rFonts w:ascii="Calibri" w:hAnsi="Calibri" w:cs="Calibri"/>
        </w:rPr>
        <w:t>has a program that is earning 4.5%</w:t>
      </w:r>
      <w:r w:rsidRPr="00762E66">
        <w:rPr>
          <w:rFonts w:ascii="Calibri" w:hAnsi="Calibri" w:cs="Calibri"/>
        </w:rPr>
        <w:t xml:space="preserve"> </w:t>
      </w:r>
      <w:r w:rsidRPr="00762E66">
        <w:rPr>
          <w:rFonts w:ascii="Calibri" w:hAnsi="Calibri" w:cs="Calibri"/>
        </w:rPr>
        <w:lastRenderedPageBreak/>
        <w:t>annually</w:t>
      </w:r>
      <w:r w:rsidR="00CD5550" w:rsidRPr="00762E66">
        <w:rPr>
          <w:rFonts w:ascii="Calibri" w:hAnsi="Calibri" w:cs="Calibri"/>
        </w:rPr>
        <w:t>, so they’re working to move our account to that.</w:t>
      </w:r>
      <w:r w:rsidR="00AB52BA" w:rsidRPr="00762E66">
        <w:rPr>
          <w:rFonts w:ascii="Calibri" w:hAnsi="Calibri" w:cs="Calibri"/>
        </w:rPr>
        <w:t xml:space="preserve"> </w:t>
      </w:r>
      <w:r w:rsidRPr="00762E66">
        <w:rPr>
          <w:rFonts w:ascii="Calibri" w:hAnsi="Calibri" w:cs="Calibri"/>
        </w:rPr>
        <w:t xml:space="preserve">We are currently paying most of our bills by check through the mail. </w:t>
      </w:r>
      <w:r w:rsidR="00AB52BA" w:rsidRPr="00762E66">
        <w:rPr>
          <w:rFonts w:ascii="Calibri" w:hAnsi="Calibri" w:cs="Calibri"/>
        </w:rPr>
        <w:t xml:space="preserve">US Bank will not </w:t>
      </w:r>
      <w:r w:rsidR="0054743E">
        <w:rPr>
          <w:rFonts w:ascii="Calibri" w:hAnsi="Calibri" w:cs="Calibri"/>
        </w:rPr>
        <w:t>provide financial protection for</w:t>
      </w:r>
      <w:r w:rsidR="00AB52BA" w:rsidRPr="00762E66">
        <w:rPr>
          <w:rFonts w:ascii="Calibri" w:hAnsi="Calibri" w:cs="Calibri"/>
        </w:rPr>
        <w:t xml:space="preserve"> check fraud through the mail and suggested for our benefit </w:t>
      </w:r>
      <w:r w:rsidR="0054743E">
        <w:rPr>
          <w:rFonts w:ascii="Calibri" w:hAnsi="Calibri" w:cs="Calibri"/>
        </w:rPr>
        <w:t>we</w:t>
      </w:r>
      <w:r w:rsidR="00AB52BA" w:rsidRPr="00762E66">
        <w:rPr>
          <w:rFonts w:ascii="Calibri" w:hAnsi="Calibri" w:cs="Calibri"/>
        </w:rPr>
        <w:t xml:space="preserve"> get a credit card for recurring bills</w:t>
      </w:r>
      <w:r w:rsidR="00CF1ADC" w:rsidRPr="00762E66">
        <w:rPr>
          <w:rFonts w:ascii="Calibri" w:hAnsi="Calibri" w:cs="Calibri"/>
        </w:rPr>
        <w:t xml:space="preserve"> to protect us. </w:t>
      </w:r>
      <w:r w:rsidR="00322AED" w:rsidRPr="00762E66">
        <w:rPr>
          <w:rFonts w:ascii="Calibri" w:hAnsi="Calibri" w:cs="Calibri"/>
        </w:rPr>
        <w:t xml:space="preserve">There are two potential cards that </w:t>
      </w:r>
      <w:r w:rsidR="0054743E">
        <w:rPr>
          <w:rFonts w:ascii="Calibri" w:hAnsi="Calibri" w:cs="Calibri"/>
        </w:rPr>
        <w:t>c</w:t>
      </w:r>
      <w:r w:rsidR="00322AED" w:rsidRPr="00762E66">
        <w:rPr>
          <w:rFonts w:ascii="Calibri" w:hAnsi="Calibri" w:cs="Calibri"/>
        </w:rPr>
        <w:t xml:space="preserve">ould work for us, one with an annual fee and one without an annual fee. </w:t>
      </w:r>
      <w:r w:rsidRPr="00762E66">
        <w:rPr>
          <w:rFonts w:ascii="Calibri" w:hAnsi="Calibri" w:cs="Calibri"/>
        </w:rPr>
        <w:t xml:space="preserve">Jim with the </w:t>
      </w:r>
      <w:r w:rsidR="0054743E">
        <w:rPr>
          <w:rFonts w:ascii="Calibri" w:hAnsi="Calibri" w:cs="Calibri"/>
        </w:rPr>
        <w:t>B</w:t>
      </w:r>
      <w:r w:rsidRPr="00762E66">
        <w:rPr>
          <w:rFonts w:ascii="Calibri" w:hAnsi="Calibri" w:cs="Calibri"/>
        </w:rPr>
        <w:t>oard is w</w:t>
      </w:r>
      <w:r w:rsidR="00C75B27" w:rsidRPr="00762E66">
        <w:rPr>
          <w:rFonts w:ascii="Calibri" w:hAnsi="Calibri" w:cs="Calibri"/>
        </w:rPr>
        <w:t xml:space="preserve">orking to determine which would be best. </w:t>
      </w:r>
      <w:r w:rsidRPr="00762E66">
        <w:rPr>
          <w:rFonts w:ascii="Calibri" w:hAnsi="Calibri" w:cs="Calibri"/>
        </w:rPr>
        <w:t>US Bank also recommend</w:t>
      </w:r>
      <w:r w:rsidR="0054743E">
        <w:rPr>
          <w:rFonts w:ascii="Calibri" w:hAnsi="Calibri" w:cs="Calibri"/>
        </w:rPr>
        <w:t>ed</w:t>
      </w:r>
      <w:r w:rsidRPr="00762E66">
        <w:rPr>
          <w:rFonts w:ascii="Calibri" w:hAnsi="Calibri" w:cs="Calibri"/>
        </w:rPr>
        <w:t xml:space="preserve"> the Water Company offer online payments through US Bank to the shareholders</w:t>
      </w:r>
      <w:r w:rsidR="00A23EDA" w:rsidRPr="00762E66">
        <w:rPr>
          <w:rFonts w:ascii="Calibri" w:hAnsi="Calibri" w:cs="Calibri"/>
        </w:rPr>
        <w:t>.</w:t>
      </w:r>
      <w:r w:rsidRPr="00762E66">
        <w:rPr>
          <w:rFonts w:ascii="Calibri" w:hAnsi="Calibri" w:cs="Calibri"/>
        </w:rPr>
        <w:t xml:space="preserve"> The Board is considering this option.</w:t>
      </w:r>
    </w:p>
    <w:p w14:paraId="78B20C03" w14:textId="28C00888" w:rsidR="00EC5B38" w:rsidRPr="00762E66" w:rsidRDefault="00A23EDA" w:rsidP="00086883">
      <w:pPr>
        <w:spacing w:after="0" w:line="240" w:lineRule="auto"/>
        <w:rPr>
          <w:rFonts w:ascii="Calibri" w:hAnsi="Calibri" w:cs="Calibri"/>
        </w:rPr>
      </w:pPr>
      <w:r w:rsidRPr="00762E66">
        <w:rPr>
          <w:rFonts w:ascii="Calibri" w:hAnsi="Calibri" w:cs="Calibri"/>
        </w:rPr>
        <w:t xml:space="preserve"> </w:t>
      </w:r>
    </w:p>
    <w:p w14:paraId="3018F345" w14:textId="5FE0D133" w:rsidR="00F50918" w:rsidRPr="00762E66" w:rsidRDefault="005C3687" w:rsidP="00086883">
      <w:pPr>
        <w:spacing w:after="0" w:line="240" w:lineRule="auto"/>
        <w:rPr>
          <w:rFonts w:ascii="Calibri" w:hAnsi="Calibri" w:cs="Calibri"/>
        </w:rPr>
      </w:pPr>
      <w:r w:rsidRPr="00762E66">
        <w:rPr>
          <w:rFonts w:ascii="Calibri" w:hAnsi="Calibri" w:cs="Calibri"/>
        </w:rPr>
        <w:t xml:space="preserve">Aging receivables </w:t>
      </w:r>
      <w:r w:rsidR="001E321E" w:rsidRPr="00762E66">
        <w:rPr>
          <w:rFonts w:ascii="Calibri" w:hAnsi="Calibri" w:cs="Calibri"/>
        </w:rPr>
        <w:t>have diminished</w:t>
      </w:r>
      <w:r w:rsidR="00C2466C" w:rsidRPr="00762E66">
        <w:rPr>
          <w:rFonts w:ascii="Calibri" w:hAnsi="Calibri" w:cs="Calibri"/>
        </w:rPr>
        <w:t xml:space="preserve"> with most having been resolved</w:t>
      </w:r>
      <w:r w:rsidR="0054743E">
        <w:rPr>
          <w:rFonts w:ascii="Calibri" w:hAnsi="Calibri" w:cs="Calibri"/>
        </w:rPr>
        <w:t>. The</w:t>
      </w:r>
      <w:r w:rsidR="0035114C" w:rsidRPr="00762E66">
        <w:rPr>
          <w:rFonts w:ascii="Calibri" w:hAnsi="Calibri" w:cs="Calibri"/>
        </w:rPr>
        <w:t xml:space="preserve"> remainder </w:t>
      </w:r>
      <w:r w:rsidR="0054743E">
        <w:rPr>
          <w:rFonts w:ascii="Calibri" w:hAnsi="Calibri" w:cs="Calibri"/>
        </w:rPr>
        <w:t>are</w:t>
      </w:r>
      <w:r w:rsidR="0035114C" w:rsidRPr="00762E66">
        <w:rPr>
          <w:rFonts w:ascii="Calibri" w:hAnsi="Calibri" w:cs="Calibri"/>
        </w:rPr>
        <w:t xml:space="preserve"> </w:t>
      </w:r>
      <w:r w:rsidR="00C2466C" w:rsidRPr="00762E66">
        <w:rPr>
          <w:rFonts w:ascii="Calibri" w:hAnsi="Calibri" w:cs="Calibri"/>
        </w:rPr>
        <w:t>a continu</w:t>
      </w:r>
      <w:r w:rsidR="00D4285D" w:rsidRPr="00762E66">
        <w:rPr>
          <w:rFonts w:ascii="Calibri" w:hAnsi="Calibri" w:cs="Calibri"/>
        </w:rPr>
        <w:t>ation of ongoing issues</w:t>
      </w:r>
      <w:r w:rsidR="00BA2958" w:rsidRPr="00762E66">
        <w:rPr>
          <w:rFonts w:ascii="Calibri" w:hAnsi="Calibri" w:cs="Calibri"/>
        </w:rPr>
        <w:t xml:space="preserve"> where the meter is already shutoff and locked off. </w:t>
      </w:r>
    </w:p>
    <w:p w14:paraId="47885372" w14:textId="77777777" w:rsidR="0035114C" w:rsidRPr="00762E66" w:rsidRDefault="0035114C" w:rsidP="00086883">
      <w:pPr>
        <w:spacing w:after="0" w:line="240" w:lineRule="auto"/>
        <w:rPr>
          <w:rFonts w:ascii="Calibri" w:hAnsi="Calibri" w:cs="Calibri"/>
        </w:rPr>
      </w:pPr>
    </w:p>
    <w:p w14:paraId="6EEB4C09" w14:textId="0971ADA3" w:rsidR="0035114C" w:rsidRPr="00762E66" w:rsidRDefault="0035114C" w:rsidP="0035114C">
      <w:pPr>
        <w:spacing w:after="0" w:line="240" w:lineRule="auto"/>
        <w:jc w:val="center"/>
        <w:rPr>
          <w:rFonts w:ascii="Calibri" w:hAnsi="Calibri" w:cs="Calibri"/>
        </w:rPr>
      </w:pPr>
      <w:r w:rsidRPr="00762E66">
        <w:rPr>
          <w:rFonts w:ascii="Calibri" w:hAnsi="Calibri" w:cs="Calibri"/>
          <w:b/>
          <w:bCs/>
        </w:rPr>
        <w:t>Old Business</w:t>
      </w:r>
    </w:p>
    <w:p w14:paraId="12B0B158" w14:textId="77777777" w:rsidR="0035114C" w:rsidRPr="00762E66" w:rsidRDefault="0035114C" w:rsidP="00086883">
      <w:pPr>
        <w:spacing w:after="0" w:line="240" w:lineRule="auto"/>
        <w:rPr>
          <w:rFonts w:ascii="Calibri" w:hAnsi="Calibri" w:cs="Calibri"/>
        </w:rPr>
      </w:pPr>
    </w:p>
    <w:p w14:paraId="6F4F35C2" w14:textId="20B4CDA0" w:rsidR="00091526" w:rsidRPr="00762E66" w:rsidRDefault="00F80997" w:rsidP="00086883">
      <w:pPr>
        <w:spacing w:after="0" w:line="240" w:lineRule="auto"/>
        <w:rPr>
          <w:rFonts w:ascii="Calibri" w:hAnsi="Calibri" w:cs="Calibri"/>
        </w:rPr>
      </w:pPr>
      <w:r w:rsidRPr="00762E66">
        <w:rPr>
          <w:rFonts w:ascii="Calibri" w:hAnsi="Calibri" w:cs="Calibri"/>
        </w:rPr>
        <w:t xml:space="preserve">Our bacterial site sampling </w:t>
      </w:r>
      <w:r w:rsidR="0054743E">
        <w:rPr>
          <w:rFonts w:ascii="Calibri" w:hAnsi="Calibri" w:cs="Calibri"/>
        </w:rPr>
        <w:t xml:space="preserve">that was </w:t>
      </w:r>
      <w:r w:rsidR="0035114C" w:rsidRPr="00762E66">
        <w:rPr>
          <w:rFonts w:ascii="Calibri" w:hAnsi="Calibri" w:cs="Calibri"/>
        </w:rPr>
        <w:t xml:space="preserve">submitted to the State </w:t>
      </w:r>
      <w:r w:rsidRPr="00762E66">
        <w:rPr>
          <w:rFonts w:ascii="Calibri" w:hAnsi="Calibri" w:cs="Calibri"/>
        </w:rPr>
        <w:t xml:space="preserve">is </w:t>
      </w:r>
      <w:r w:rsidR="0054743E">
        <w:rPr>
          <w:rFonts w:ascii="Calibri" w:hAnsi="Calibri" w:cs="Calibri"/>
        </w:rPr>
        <w:t xml:space="preserve">officially </w:t>
      </w:r>
      <w:r w:rsidR="0035114C" w:rsidRPr="00762E66">
        <w:rPr>
          <w:rFonts w:ascii="Calibri" w:hAnsi="Calibri" w:cs="Calibri"/>
        </w:rPr>
        <w:t>approved</w:t>
      </w:r>
      <w:r w:rsidRPr="00762E66">
        <w:rPr>
          <w:rFonts w:ascii="Calibri" w:hAnsi="Calibri" w:cs="Calibri"/>
        </w:rPr>
        <w:t xml:space="preserve">. </w:t>
      </w:r>
      <w:r w:rsidR="0035114C" w:rsidRPr="00762E66">
        <w:rPr>
          <w:rFonts w:ascii="Calibri" w:hAnsi="Calibri" w:cs="Calibri"/>
        </w:rPr>
        <w:t xml:space="preserve">The </w:t>
      </w:r>
      <w:r w:rsidRPr="00762E66">
        <w:rPr>
          <w:rFonts w:ascii="Calibri" w:hAnsi="Calibri" w:cs="Calibri"/>
        </w:rPr>
        <w:t xml:space="preserve">State has </w:t>
      </w:r>
      <w:r w:rsidR="0066601D" w:rsidRPr="00762E66">
        <w:rPr>
          <w:rFonts w:ascii="Calibri" w:hAnsi="Calibri" w:cs="Calibri"/>
        </w:rPr>
        <w:t xml:space="preserve">also </w:t>
      </w:r>
      <w:r w:rsidRPr="00762E66">
        <w:rPr>
          <w:rFonts w:ascii="Calibri" w:hAnsi="Calibri" w:cs="Calibri"/>
        </w:rPr>
        <w:t>accepted</w:t>
      </w:r>
      <w:r w:rsidR="00AC72B4" w:rsidRPr="00762E66">
        <w:rPr>
          <w:rFonts w:ascii="Calibri" w:hAnsi="Calibri" w:cs="Calibri"/>
        </w:rPr>
        <w:t xml:space="preserve"> the notifications</w:t>
      </w:r>
      <w:r w:rsidR="00423955" w:rsidRPr="00762E66">
        <w:rPr>
          <w:rFonts w:ascii="Calibri" w:hAnsi="Calibri" w:cs="Calibri"/>
        </w:rPr>
        <w:t xml:space="preserve"> to shareholders</w:t>
      </w:r>
      <w:r w:rsidR="0066601D" w:rsidRPr="00762E66">
        <w:rPr>
          <w:rFonts w:ascii="Calibri" w:hAnsi="Calibri" w:cs="Calibri"/>
        </w:rPr>
        <w:t xml:space="preserve"> that were prepared and appropriately distributed</w:t>
      </w:r>
      <w:r w:rsidRPr="00762E66">
        <w:rPr>
          <w:rFonts w:ascii="Calibri" w:hAnsi="Calibri" w:cs="Calibri"/>
        </w:rPr>
        <w:t xml:space="preserve">. </w:t>
      </w:r>
      <w:r w:rsidR="0066601D" w:rsidRPr="00762E66">
        <w:rPr>
          <w:rFonts w:ascii="Calibri" w:hAnsi="Calibri" w:cs="Calibri"/>
        </w:rPr>
        <w:t>The ci</w:t>
      </w:r>
      <w:r w:rsidRPr="00762E66">
        <w:rPr>
          <w:rFonts w:ascii="Calibri" w:hAnsi="Calibri" w:cs="Calibri"/>
        </w:rPr>
        <w:t>tations</w:t>
      </w:r>
      <w:r w:rsidR="0066601D" w:rsidRPr="00762E66">
        <w:rPr>
          <w:rFonts w:ascii="Calibri" w:hAnsi="Calibri" w:cs="Calibri"/>
        </w:rPr>
        <w:t xml:space="preserve"> are </w:t>
      </w:r>
      <w:r w:rsidR="0054743E">
        <w:rPr>
          <w:rFonts w:ascii="Calibri" w:hAnsi="Calibri" w:cs="Calibri"/>
        </w:rPr>
        <w:t xml:space="preserve">now </w:t>
      </w:r>
      <w:r w:rsidR="0066601D" w:rsidRPr="00762E66">
        <w:rPr>
          <w:rFonts w:ascii="Calibri" w:hAnsi="Calibri" w:cs="Calibri"/>
        </w:rPr>
        <w:t>fully resolved</w:t>
      </w:r>
      <w:r w:rsidRPr="00762E66">
        <w:rPr>
          <w:rFonts w:ascii="Calibri" w:hAnsi="Calibri" w:cs="Calibri"/>
        </w:rPr>
        <w:t xml:space="preserve"> a</w:t>
      </w:r>
      <w:r w:rsidR="0066601D" w:rsidRPr="00762E66">
        <w:rPr>
          <w:rFonts w:ascii="Calibri" w:hAnsi="Calibri" w:cs="Calibri"/>
        </w:rPr>
        <w:t>nd</w:t>
      </w:r>
      <w:r w:rsidRPr="00762E66">
        <w:rPr>
          <w:rFonts w:ascii="Calibri" w:hAnsi="Calibri" w:cs="Calibri"/>
        </w:rPr>
        <w:t xml:space="preserve"> done</w:t>
      </w:r>
      <w:r w:rsidR="0066601D" w:rsidRPr="00762E66">
        <w:rPr>
          <w:rFonts w:ascii="Calibri" w:hAnsi="Calibri" w:cs="Calibri"/>
        </w:rPr>
        <w:t xml:space="preserve"> with the State</w:t>
      </w:r>
      <w:r w:rsidRPr="00762E66">
        <w:rPr>
          <w:rFonts w:ascii="Calibri" w:hAnsi="Calibri" w:cs="Calibri"/>
        </w:rPr>
        <w:t xml:space="preserve">. </w:t>
      </w:r>
    </w:p>
    <w:p w14:paraId="76E0A009" w14:textId="77777777" w:rsidR="0066601D" w:rsidRPr="00762E66" w:rsidRDefault="0066601D" w:rsidP="00086883">
      <w:pPr>
        <w:spacing w:after="0" w:line="240" w:lineRule="auto"/>
        <w:rPr>
          <w:rFonts w:ascii="Calibri" w:hAnsi="Calibri" w:cs="Calibri"/>
        </w:rPr>
      </w:pPr>
    </w:p>
    <w:p w14:paraId="45300121" w14:textId="04574E28" w:rsidR="00B946D4" w:rsidRPr="00762E66" w:rsidRDefault="00B946D4" w:rsidP="0066601D">
      <w:pPr>
        <w:spacing w:after="0" w:line="240" w:lineRule="auto"/>
        <w:jc w:val="center"/>
        <w:rPr>
          <w:rFonts w:ascii="Calibri" w:hAnsi="Calibri" w:cs="Calibri"/>
          <w:b/>
          <w:bCs/>
        </w:rPr>
      </w:pPr>
      <w:r w:rsidRPr="00762E66">
        <w:rPr>
          <w:rFonts w:ascii="Calibri" w:hAnsi="Calibri" w:cs="Calibri"/>
          <w:b/>
          <w:bCs/>
        </w:rPr>
        <w:t>New Business</w:t>
      </w:r>
    </w:p>
    <w:p w14:paraId="65EA7B20" w14:textId="77777777" w:rsidR="0066601D" w:rsidRPr="00762E66" w:rsidRDefault="0066601D" w:rsidP="00086883">
      <w:pPr>
        <w:spacing w:after="0" w:line="240" w:lineRule="auto"/>
        <w:rPr>
          <w:rFonts w:ascii="Calibri" w:hAnsi="Calibri" w:cs="Calibri"/>
        </w:rPr>
      </w:pPr>
    </w:p>
    <w:p w14:paraId="3C8D9D71" w14:textId="0A524929" w:rsidR="00423955" w:rsidRPr="00762E66" w:rsidRDefault="00684E44" w:rsidP="00086883">
      <w:pPr>
        <w:spacing w:after="0" w:line="240" w:lineRule="auto"/>
        <w:rPr>
          <w:rFonts w:ascii="Calibri" w:hAnsi="Calibri" w:cs="Calibri"/>
        </w:rPr>
      </w:pPr>
      <w:r w:rsidRPr="00762E66">
        <w:rPr>
          <w:rFonts w:ascii="Calibri" w:hAnsi="Calibri" w:cs="Calibri"/>
        </w:rPr>
        <w:t>Federal Service Line Inventory</w:t>
      </w:r>
      <w:r w:rsidR="0066601D" w:rsidRPr="00762E66">
        <w:rPr>
          <w:rFonts w:ascii="Calibri" w:hAnsi="Calibri" w:cs="Calibri"/>
        </w:rPr>
        <w:t xml:space="preserve"> to be done by this fall requires us</w:t>
      </w:r>
      <w:r w:rsidR="00423955" w:rsidRPr="00762E66">
        <w:rPr>
          <w:rFonts w:ascii="Calibri" w:hAnsi="Calibri" w:cs="Calibri"/>
        </w:rPr>
        <w:t xml:space="preserve"> to map our system from tanks to meter at minimum, but conflicting guidance is </w:t>
      </w:r>
      <w:r w:rsidR="0066601D" w:rsidRPr="00762E66">
        <w:rPr>
          <w:rFonts w:ascii="Calibri" w:hAnsi="Calibri" w:cs="Calibri"/>
        </w:rPr>
        <w:t>being given</w:t>
      </w:r>
      <w:r w:rsidR="00754288" w:rsidRPr="00762E66">
        <w:rPr>
          <w:rFonts w:ascii="Calibri" w:hAnsi="Calibri" w:cs="Calibri"/>
        </w:rPr>
        <w:t xml:space="preserve"> </w:t>
      </w:r>
      <w:r w:rsidR="0066601D" w:rsidRPr="00762E66">
        <w:rPr>
          <w:rFonts w:ascii="Calibri" w:hAnsi="Calibri" w:cs="Calibri"/>
        </w:rPr>
        <w:t>whether</w:t>
      </w:r>
      <w:r w:rsidR="00754288" w:rsidRPr="00762E66">
        <w:rPr>
          <w:rFonts w:ascii="Calibri" w:hAnsi="Calibri" w:cs="Calibri"/>
        </w:rPr>
        <w:t xml:space="preserve"> we need to provide information beyond </w:t>
      </w:r>
      <w:r w:rsidR="0066601D" w:rsidRPr="00762E66">
        <w:rPr>
          <w:rFonts w:ascii="Calibri" w:hAnsi="Calibri" w:cs="Calibri"/>
        </w:rPr>
        <w:t xml:space="preserve">the </w:t>
      </w:r>
      <w:r w:rsidR="00754288" w:rsidRPr="00762E66">
        <w:rPr>
          <w:rFonts w:ascii="Calibri" w:hAnsi="Calibri" w:cs="Calibri"/>
        </w:rPr>
        <w:t xml:space="preserve">meter to </w:t>
      </w:r>
      <w:r w:rsidR="0066601D" w:rsidRPr="00762E66">
        <w:rPr>
          <w:rFonts w:ascii="Calibri" w:hAnsi="Calibri" w:cs="Calibri"/>
        </w:rPr>
        <w:t xml:space="preserve">the </w:t>
      </w:r>
      <w:r w:rsidR="00754288" w:rsidRPr="00762E66">
        <w:rPr>
          <w:rFonts w:ascii="Calibri" w:hAnsi="Calibri" w:cs="Calibri"/>
        </w:rPr>
        <w:t xml:space="preserve">house. </w:t>
      </w:r>
      <w:r w:rsidR="005E02F9" w:rsidRPr="00762E66">
        <w:rPr>
          <w:rFonts w:ascii="Calibri" w:hAnsi="Calibri" w:cs="Calibri"/>
        </w:rPr>
        <w:t xml:space="preserve">Our system </w:t>
      </w:r>
      <w:r w:rsidR="00740F67" w:rsidRPr="00762E66">
        <w:rPr>
          <w:rFonts w:ascii="Calibri" w:hAnsi="Calibri" w:cs="Calibri"/>
        </w:rPr>
        <w:t xml:space="preserve">is largely steel and PVC without </w:t>
      </w:r>
      <w:r w:rsidR="0066601D" w:rsidRPr="00762E66">
        <w:rPr>
          <w:rFonts w:ascii="Calibri" w:hAnsi="Calibri" w:cs="Calibri"/>
        </w:rPr>
        <w:t xml:space="preserve">any lead </w:t>
      </w:r>
      <w:r w:rsidR="00E80DC0" w:rsidRPr="00762E66">
        <w:rPr>
          <w:rFonts w:ascii="Calibri" w:hAnsi="Calibri" w:cs="Calibri"/>
        </w:rPr>
        <w:t>pipes</w:t>
      </w:r>
      <w:r w:rsidR="0066601D" w:rsidRPr="00762E66">
        <w:rPr>
          <w:rFonts w:ascii="Calibri" w:hAnsi="Calibri" w:cs="Calibri"/>
        </w:rPr>
        <w:t>, but pipes from the meter to the house are not the responsibility of the Water Company and we have no way to guarantee what pipes are installed without digging up that side of the meter for every location. Clarification is needed to develop a plan to meet the requirements of the Federal Service Line Inventory.</w:t>
      </w:r>
    </w:p>
    <w:p w14:paraId="107DC06D" w14:textId="77777777" w:rsidR="0066601D" w:rsidRPr="00762E66" w:rsidRDefault="0066601D" w:rsidP="00086883">
      <w:pPr>
        <w:spacing w:after="0" w:line="240" w:lineRule="auto"/>
        <w:rPr>
          <w:rFonts w:ascii="Calibri" w:hAnsi="Calibri" w:cs="Calibri"/>
        </w:rPr>
      </w:pPr>
    </w:p>
    <w:p w14:paraId="77C87A38" w14:textId="49282DF6" w:rsidR="00E778E9" w:rsidRPr="00762E66" w:rsidRDefault="00CB1856" w:rsidP="00086883">
      <w:pPr>
        <w:spacing w:after="0" w:line="240" w:lineRule="auto"/>
        <w:rPr>
          <w:rFonts w:ascii="Calibri" w:hAnsi="Calibri" w:cs="Calibri"/>
        </w:rPr>
      </w:pPr>
      <w:r w:rsidRPr="00762E66">
        <w:rPr>
          <w:rFonts w:ascii="Calibri" w:hAnsi="Calibri" w:cs="Calibri"/>
        </w:rPr>
        <w:t xml:space="preserve">Water testing </w:t>
      </w:r>
      <w:r w:rsidR="0066601D" w:rsidRPr="00762E66">
        <w:rPr>
          <w:rFonts w:ascii="Calibri" w:hAnsi="Calibri" w:cs="Calibri"/>
        </w:rPr>
        <w:t xml:space="preserve">for </w:t>
      </w:r>
      <w:r w:rsidRPr="00762E66">
        <w:rPr>
          <w:rFonts w:ascii="Calibri" w:hAnsi="Calibri" w:cs="Calibri"/>
        </w:rPr>
        <w:t>synthetic organic materials and radiologica</w:t>
      </w:r>
      <w:r w:rsidR="00F04A00" w:rsidRPr="00762E66">
        <w:rPr>
          <w:rFonts w:ascii="Calibri" w:hAnsi="Calibri" w:cs="Calibri"/>
        </w:rPr>
        <w:t>l sampling</w:t>
      </w:r>
      <w:r w:rsidR="006F3DAD" w:rsidRPr="00762E66">
        <w:rPr>
          <w:rFonts w:ascii="Calibri" w:hAnsi="Calibri" w:cs="Calibri"/>
        </w:rPr>
        <w:t xml:space="preserve"> </w:t>
      </w:r>
      <w:r w:rsidR="0066601D" w:rsidRPr="00762E66">
        <w:rPr>
          <w:rFonts w:ascii="Calibri" w:hAnsi="Calibri" w:cs="Calibri"/>
        </w:rPr>
        <w:t>is due per the State</w:t>
      </w:r>
      <w:r w:rsidR="00F04A00" w:rsidRPr="00762E66">
        <w:rPr>
          <w:rFonts w:ascii="Calibri" w:hAnsi="Calibri" w:cs="Calibri"/>
        </w:rPr>
        <w:t xml:space="preserve">. </w:t>
      </w:r>
      <w:r w:rsidR="0066601D" w:rsidRPr="00762E66">
        <w:rPr>
          <w:rFonts w:ascii="Calibri" w:hAnsi="Calibri" w:cs="Calibri"/>
        </w:rPr>
        <w:t>This is approximately $</w:t>
      </w:r>
      <w:r w:rsidR="00F04A00" w:rsidRPr="00762E66">
        <w:rPr>
          <w:rFonts w:ascii="Calibri" w:hAnsi="Calibri" w:cs="Calibri"/>
        </w:rPr>
        <w:t>4K in testing</w:t>
      </w:r>
      <w:r w:rsidR="0066601D" w:rsidRPr="00762E66">
        <w:rPr>
          <w:rFonts w:ascii="Calibri" w:hAnsi="Calibri" w:cs="Calibri"/>
        </w:rPr>
        <w:t xml:space="preserve"> that needs to be completed</w:t>
      </w:r>
      <w:r w:rsidR="00907451" w:rsidRPr="00762E66">
        <w:rPr>
          <w:rFonts w:ascii="Calibri" w:hAnsi="Calibri" w:cs="Calibri"/>
        </w:rPr>
        <w:t xml:space="preserve"> every 3 years, so we’d be good until 2027</w:t>
      </w:r>
      <w:r w:rsidR="00AA3F3E" w:rsidRPr="00762E66">
        <w:rPr>
          <w:rFonts w:ascii="Calibri" w:hAnsi="Calibri" w:cs="Calibri"/>
        </w:rPr>
        <w:t>.</w:t>
      </w:r>
      <w:r w:rsidR="006F3DAD" w:rsidRPr="00762E66">
        <w:rPr>
          <w:rFonts w:ascii="Calibri" w:hAnsi="Calibri" w:cs="Calibri"/>
        </w:rPr>
        <w:t xml:space="preserve"> </w:t>
      </w:r>
      <w:r w:rsidR="00577F31" w:rsidRPr="00762E66">
        <w:rPr>
          <w:rFonts w:ascii="Calibri" w:hAnsi="Calibri" w:cs="Calibri"/>
        </w:rPr>
        <w:t xml:space="preserve">Choice Water Solutions </w:t>
      </w:r>
      <w:r w:rsidR="0066601D" w:rsidRPr="00762E66">
        <w:rPr>
          <w:rFonts w:ascii="Calibri" w:hAnsi="Calibri" w:cs="Calibri"/>
        </w:rPr>
        <w:t xml:space="preserve">completed the radiological sampling </w:t>
      </w:r>
      <w:r w:rsidR="00D95E55" w:rsidRPr="00762E66">
        <w:rPr>
          <w:rFonts w:ascii="Calibri" w:hAnsi="Calibri" w:cs="Calibri"/>
        </w:rPr>
        <w:t>on May 1</w:t>
      </w:r>
      <w:r w:rsidR="00A94D64" w:rsidRPr="00762E66">
        <w:rPr>
          <w:rFonts w:ascii="Calibri" w:hAnsi="Calibri" w:cs="Calibri"/>
        </w:rPr>
        <w:t xml:space="preserve"> and synthetic organic materials </w:t>
      </w:r>
      <w:r w:rsidR="0066601D" w:rsidRPr="00762E66">
        <w:rPr>
          <w:rFonts w:ascii="Calibri" w:hAnsi="Calibri" w:cs="Calibri"/>
        </w:rPr>
        <w:t xml:space="preserve">testing </w:t>
      </w:r>
      <w:r w:rsidR="00A94D64" w:rsidRPr="00762E66">
        <w:rPr>
          <w:rFonts w:ascii="Calibri" w:hAnsi="Calibri" w:cs="Calibri"/>
        </w:rPr>
        <w:t xml:space="preserve">was done a couple of months </w:t>
      </w:r>
      <w:r w:rsidR="0066601D" w:rsidRPr="00762E66">
        <w:rPr>
          <w:rFonts w:ascii="Calibri" w:hAnsi="Calibri" w:cs="Calibri"/>
        </w:rPr>
        <w:t>ago</w:t>
      </w:r>
      <w:r w:rsidR="00A103DA" w:rsidRPr="00762E66">
        <w:rPr>
          <w:rFonts w:ascii="Calibri" w:hAnsi="Calibri" w:cs="Calibri"/>
        </w:rPr>
        <w:t xml:space="preserve">, </w:t>
      </w:r>
      <w:r w:rsidR="0066601D" w:rsidRPr="00762E66">
        <w:rPr>
          <w:rFonts w:ascii="Calibri" w:hAnsi="Calibri" w:cs="Calibri"/>
        </w:rPr>
        <w:t xml:space="preserve">for </w:t>
      </w:r>
      <w:r w:rsidR="00A103DA" w:rsidRPr="00762E66">
        <w:rPr>
          <w:rFonts w:ascii="Calibri" w:hAnsi="Calibri" w:cs="Calibri"/>
        </w:rPr>
        <w:t xml:space="preserve">which we’ve </w:t>
      </w:r>
      <w:r w:rsidR="0066601D" w:rsidRPr="00762E66">
        <w:rPr>
          <w:rFonts w:ascii="Calibri" w:hAnsi="Calibri" w:cs="Calibri"/>
        </w:rPr>
        <w:t xml:space="preserve">already </w:t>
      </w:r>
      <w:r w:rsidR="00A103DA" w:rsidRPr="00762E66">
        <w:rPr>
          <w:rFonts w:ascii="Calibri" w:hAnsi="Calibri" w:cs="Calibri"/>
        </w:rPr>
        <w:t>been billed</w:t>
      </w:r>
      <w:r w:rsidR="0066601D" w:rsidRPr="00762E66">
        <w:rPr>
          <w:rFonts w:ascii="Calibri" w:hAnsi="Calibri" w:cs="Calibri"/>
        </w:rPr>
        <w:t xml:space="preserve"> by Choice Water Solutions</w:t>
      </w:r>
      <w:r w:rsidR="00826732" w:rsidRPr="00762E66">
        <w:rPr>
          <w:rFonts w:ascii="Calibri" w:hAnsi="Calibri" w:cs="Calibri"/>
        </w:rPr>
        <w:t>.</w:t>
      </w:r>
    </w:p>
    <w:p w14:paraId="0994189F" w14:textId="77777777" w:rsidR="0066601D" w:rsidRPr="00762E66" w:rsidRDefault="0066601D" w:rsidP="00086883">
      <w:pPr>
        <w:spacing w:after="0" w:line="240" w:lineRule="auto"/>
        <w:rPr>
          <w:rFonts w:ascii="Calibri" w:hAnsi="Calibri" w:cs="Calibri"/>
        </w:rPr>
      </w:pPr>
    </w:p>
    <w:p w14:paraId="45074CC0" w14:textId="26F32FE1" w:rsidR="00533257" w:rsidRPr="00762E66" w:rsidRDefault="0066601D" w:rsidP="00086883">
      <w:pPr>
        <w:spacing w:after="0" w:line="240" w:lineRule="auto"/>
        <w:rPr>
          <w:rFonts w:ascii="Calibri" w:hAnsi="Calibri" w:cs="Calibri"/>
        </w:rPr>
      </w:pPr>
      <w:r w:rsidRPr="00762E66">
        <w:rPr>
          <w:rFonts w:ascii="Calibri" w:hAnsi="Calibri" w:cs="Calibri"/>
        </w:rPr>
        <w:t>The Board is c</w:t>
      </w:r>
      <w:r w:rsidR="00AB0DD1" w:rsidRPr="00762E66">
        <w:rPr>
          <w:rFonts w:ascii="Calibri" w:hAnsi="Calibri" w:cs="Calibri"/>
        </w:rPr>
        <w:t xml:space="preserve">ontinuing to work with attorneys to establish </w:t>
      </w:r>
      <w:r w:rsidR="00D130C5" w:rsidRPr="00762E66">
        <w:rPr>
          <w:rFonts w:ascii="Calibri" w:hAnsi="Calibri" w:cs="Calibri"/>
        </w:rPr>
        <w:t xml:space="preserve">job duties, compensation, </w:t>
      </w:r>
      <w:r w:rsidR="00411410" w:rsidRPr="00762E66">
        <w:rPr>
          <w:rFonts w:ascii="Calibri" w:hAnsi="Calibri" w:cs="Calibri"/>
        </w:rPr>
        <w:t xml:space="preserve">workman’s comp coverage for </w:t>
      </w:r>
      <w:r w:rsidR="008369BB" w:rsidRPr="00762E66">
        <w:rPr>
          <w:rFonts w:ascii="Calibri" w:hAnsi="Calibri" w:cs="Calibri"/>
        </w:rPr>
        <w:t>employees in their roles,</w:t>
      </w:r>
      <w:r w:rsidR="00B3502F" w:rsidRPr="00762E66">
        <w:rPr>
          <w:rFonts w:ascii="Calibri" w:hAnsi="Calibri" w:cs="Calibri"/>
        </w:rPr>
        <w:t xml:space="preserve"> and </w:t>
      </w:r>
      <w:r w:rsidRPr="00762E66">
        <w:rPr>
          <w:rFonts w:ascii="Calibri" w:hAnsi="Calibri" w:cs="Calibri"/>
        </w:rPr>
        <w:t xml:space="preserve">the </w:t>
      </w:r>
      <w:r w:rsidR="00B3502F" w:rsidRPr="00762E66">
        <w:rPr>
          <w:rFonts w:ascii="Calibri" w:hAnsi="Calibri" w:cs="Calibri"/>
        </w:rPr>
        <w:t>needed benefits to be compliant with state lab</w:t>
      </w:r>
      <w:r w:rsidR="00546FAC" w:rsidRPr="00762E66">
        <w:rPr>
          <w:rFonts w:ascii="Calibri" w:hAnsi="Calibri" w:cs="Calibri"/>
        </w:rPr>
        <w:t>or laws.</w:t>
      </w:r>
    </w:p>
    <w:p w14:paraId="1264E864" w14:textId="77777777" w:rsidR="0066601D" w:rsidRPr="00762E66" w:rsidRDefault="0066601D" w:rsidP="00086883">
      <w:pPr>
        <w:spacing w:after="0" w:line="240" w:lineRule="auto"/>
        <w:rPr>
          <w:rFonts w:ascii="Calibri" w:hAnsi="Calibri" w:cs="Calibri"/>
        </w:rPr>
      </w:pPr>
    </w:p>
    <w:p w14:paraId="04EB2C01" w14:textId="4A6251B9" w:rsidR="0066601D" w:rsidRPr="00762E66" w:rsidRDefault="0066601D" w:rsidP="0066601D">
      <w:pPr>
        <w:spacing w:after="0" w:line="240" w:lineRule="auto"/>
        <w:contextualSpacing/>
        <w:jc w:val="center"/>
        <w:rPr>
          <w:rFonts w:ascii="Calibri" w:hAnsi="Calibri" w:cs="Calibri"/>
          <w:b/>
          <w:bCs/>
        </w:rPr>
      </w:pPr>
      <w:r w:rsidRPr="00762E66">
        <w:rPr>
          <w:rFonts w:ascii="Calibri" w:hAnsi="Calibri" w:cs="Calibri"/>
          <w:b/>
          <w:bCs/>
        </w:rPr>
        <w:t>The meeting was adjourned at 11:06 AM</w:t>
      </w:r>
    </w:p>
    <w:p w14:paraId="4D03D46A" w14:textId="77777777" w:rsidR="0066601D" w:rsidRPr="00762E66" w:rsidRDefault="0066601D" w:rsidP="0066601D">
      <w:pPr>
        <w:spacing w:after="0" w:line="240" w:lineRule="auto"/>
        <w:contextualSpacing/>
        <w:jc w:val="center"/>
        <w:rPr>
          <w:rFonts w:ascii="Calibri" w:hAnsi="Calibri" w:cs="Calibri"/>
          <w:b/>
          <w:bCs/>
        </w:rPr>
      </w:pPr>
    </w:p>
    <w:p w14:paraId="26F8CD3D" w14:textId="77777777" w:rsidR="0066601D" w:rsidRPr="00762E66" w:rsidRDefault="0066601D" w:rsidP="0066601D">
      <w:pPr>
        <w:spacing w:after="0" w:line="240" w:lineRule="auto"/>
        <w:contextualSpacing/>
        <w:rPr>
          <w:rFonts w:ascii="Calibri" w:hAnsi="Calibri" w:cs="Calibri"/>
          <w:b/>
          <w:bCs/>
        </w:rPr>
      </w:pPr>
      <w:r w:rsidRPr="00762E66">
        <w:rPr>
          <w:rFonts w:ascii="Calibri" w:hAnsi="Calibri" w:cs="Calibri"/>
          <w:b/>
          <w:bCs/>
        </w:rPr>
        <w:t xml:space="preserve">Respectfully submitted, </w:t>
      </w:r>
    </w:p>
    <w:p w14:paraId="31E651C3" w14:textId="77777777" w:rsidR="0066601D" w:rsidRPr="00762E66" w:rsidRDefault="0066601D" w:rsidP="0066601D">
      <w:pPr>
        <w:spacing w:after="0" w:line="240" w:lineRule="auto"/>
        <w:contextualSpacing/>
        <w:rPr>
          <w:rFonts w:ascii="Calibri" w:hAnsi="Calibri" w:cs="Calibri"/>
          <w:b/>
          <w:bCs/>
        </w:rPr>
      </w:pPr>
      <w:r w:rsidRPr="00762E66">
        <w:rPr>
          <w:rFonts w:ascii="Calibri" w:hAnsi="Calibri" w:cs="Calibri"/>
          <w:b/>
          <w:bCs/>
        </w:rPr>
        <w:t xml:space="preserve">Renee </w:t>
      </w:r>
      <w:proofErr w:type="spellStart"/>
      <w:r w:rsidRPr="00762E66">
        <w:rPr>
          <w:rFonts w:ascii="Calibri" w:hAnsi="Calibri" w:cs="Calibri"/>
          <w:b/>
          <w:bCs/>
        </w:rPr>
        <w:t>Forero</w:t>
      </w:r>
      <w:proofErr w:type="spellEnd"/>
      <w:r w:rsidRPr="00762E66">
        <w:rPr>
          <w:rFonts w:ascii="Calibri" w:hAnsi="Calibri" w:cs="Calibri"/>
          <w:b/>
          <w:bCs/>
        </w:rPr>
        <w:t>-Cook</w:t>
      </w:r>
    </w:p>
    <w:p w14:paraId="6BDB6CF2" w14:textId="77777777" w:rsidR="0066601D" w:rsidRPr="00762E66" w:rsidRDefault="0066601D" w:rsidP="0066601D">
      <w:pPr>
        <w:spacing w:after="0" w:line="240" w:lineRule="auto"/>
        <w:contextualSpacing/>
        <w:rPr>
          <w:rFonts w:ascii="Calibri" w:hAnsi="Calibri" w:cs="Calibri"/>
          <w:b/>
          <w:bCs/>
        </w:rPr>
      </w:pPr>
      <w:r w:rsidRPr="00762E66">
        <w:rPr>
          <w:rFonts w:ascii="Calibri" w:hAnsi="Calibri" w:cs="Calibri"/>
          <w:b/>
          <w:bCs/>
        </w:rPr>
        <w:t>Assistant Office Manager</w:t>
      </w:r>
    </w:p>
    <w:p w14:paraId="6B7B0A05" w14:textId="1C79BA42" w:rsidR="00F93A5D" w:rsidRPr="00762E66" w:rsidRDefault="00F93A5D" w:rsidP="0066601D">
      <w:pPr>
        <w:spacing w:after="0" w:line="240" w:lineRule="auto"/>
        <w:rPr>
          <w:rFonts w:ascii="Calibri" w:hAnsi="Calibri" w:cs="Calibri"/>
          <w:b/>
          <w:bCs/>
        </w:rPr>
      </w:pPr>
    </w:p>
    <w:p w14:paraId="30241345" w14:textId="77777777" w:rsidR="00762E66" w:rsidRPr="00762E66" w:rsidRDefault="00762E66">
      <w:pPr>
        <w:spacing w:after="0" w:line="240" w:lineRule="auto"/>
        <w:rPr>
          <w:rFonts w:ascii="Calibri" w:hAnsi="Calibri" w:cs="Calibri"/>
          <w:b/>
          <w:bCs/>
        </w:rPr>
      </w:pPr>
    </w:p>
    <w:sectPr w:rsidR="00762E66" w:rsidRPr="00762E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AEEC" w14:textId="77777777" w:rsidR="00916518" w:rsidRDefault="00916518" w:rsidP="001C725C">
      <w:pPr>
        <w:spacing w:after="0" w:line="240" w:lineRule="auto"/>
      </w:pPr>
      <w:r>
        <w:separator/>
      </w:r>
    </w:p>
  </w:endnote>
  <w:endnote w:type="continuationSeparator" w:id="0">
    <w:p w14:paraId="37FDD18F" w14:textId="77777777" w:rsidR="00916518" w:rsidRDefault="00916518" w:rsidP="001C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C8B6" w14:textId="77777777" w:rsidR="00916518" w:rsidRDefault="00916518" w:rsidP="001C725C">
      <w:pPr>
        <w:spacing w:after="0" w:line="240" w:lineRule="auto"/>
      </w:pPr>
      <w:r>
        <w:separator/>
      </w:r>
    </w:p>
  </w:footnote>
  <w:footnote w:type="continuationSeparator" w:id="0">
    <w:p w14:paraId="16F70EA7" w14:textId="77777777" w:rsidR="00916518" w:rsidRDefault="00916518" w:rsidP="001C72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0B"/>
    <w:rsid w:val="00036BE3"/>
    <w:rsid w:val="000412DF"/>
    <w:rsid w:val="00055142"/>
    <w:rsid w:val="0007255D"/>
    <w:rsid w:val="00086883"/>
    <w:rsid w:val="00091526"/>
    <w:rsid w:val="000D7331"/>
    <w:rsid w:val="001169E7"/>
    <w:rsid w:val="00132838"/>
    <w:rsid w:val="001C0C76"/>
    <w:rsid w:val="001C725C"/>
    <w:rsid w:val="001E321E"/>
    <w:rsid w:val="0020292C"/>
    <w:rsid w:val="00210B32"/>
    <w:rsid w:val="00211497"/>
    <w:rsid w:val="00216E1D"/>
    <w:rsid w:val="002976E4"/>
    <w:rsid w:val="00306214"/>
    <w:rsid w:val="00322AED"/>
    <w:rsid w:val="003337A0"/>
    <w:rsid w:val="0035114C"/>
    <w:rsid w:val="00354285"/>
    <w:rsid w:val="00381FEF"/>
    <w:rsid w:val="003C25A7"/>
    <w:rsid w:val="00411410"/>
    <w:rsid w:val="00423955"/>
    <w:rsid w:val="00464BAA"/>
    <w:rsid w:val="004A384B"/>
    <w:rsid w:val="004E230B"/>
    <w:rsid w:val="00533257"/>
    <w:rsid w:val="00537E06"/>
    <w:rsid w:val="00546FAC"/>
    <w:rsid w:val="0054743E"/>
    <w:rsid w:val="00577F31"/>
    <w:rsid w:val="00596F3B"/>
    <w:rsid w:val="005B0AE5"/>
    <w:rsid w:val="005C3687"/>
    <w:rsid w:val="005E02F9"/>
    <w:rsid w:val="005F19C4"/>
    <w:rsid w:val="00626734"/>
    <w:rsid w:val="00644EFA"/>
    <w:rsid w:val="00653152"/>
    <w:rsid w:val="0066601D"/>
    <w:rsid w:val="00684E44"/>
    <w:rsid w:val="006A67F2"/>
    <w:rsid w:val="006D7A04"/>
    <w:rsid w:val="006F18FD"/>
    <w:rsid w:val="006F3DAD"/>
    <w:rsid w:val="00704D25"/>
    <w:rsid w:val="00705A98"/>
    <w:rsid w:val="00740F67"/>
    <w:rsid w:val="00754288"/>
    <w:rsid w:val="00762E66"/>
    <w:rsid w:val="00775A2E"/>
    <w:rsid w:val="007A7979"/>
    <w:rsid w:val="007B6A0C"/>
    <w:rsid w:val="008202C9"/>
    <w:rsid w:val="00825F57"/>
    <w:rsid w:val="00826732"/>
    <w:rsid w:val="008369BB"/>
    <w:rsid w:val="008851D7"/>
    <w:rsid w:val="00907451"/>
    <w:rsid w:val="00916518"/>
    <w:rsid w:val="009A0646"/>
    <w:rsid w:val="009B00E9"/>
    <w:rsid w:val="00A103DA"/>
    <w:rsid w:val="00A23EDA"/>
    <w:rsid w:val="00A2463C"/>
    <w:rsid w:val="00A54B0B"/>
    <w:rsid w:val="00A94D64"/>
    <w:rsid w:val="00AA3F3E"/>
    <w:rsid w:val="00AB0DD1"/>
    <w:rsid w:val="00AB1C1C"/>
    <w:rsid w:val="00AB52BA"/>
    <w:rsid w:val="00AC72B4"/>
    <w:rsid w:val="00AE3C04"/>
    <w:rsid w:val="00AF5DEE"/>
    <w:rsid w:val="00B02487"/>
    <w:rsid w:val="00B138A5"/>
    <w:rsid w:val="00B3502F"/>
    <w:rsid w:val="00B946D4"/>
    <w:rsid w:val="00BA2958"/>
    <w:rsid w:val="00BB31D3"/>
    <w:rsid w:val="00BE51E7"/>
    <w:rsid w:val="00BF46A5"/>
    <w:rsid w:val="00C2466C"/>
    <w:rsid w:val="00C75B27"/>
    <w:rsid w:val="00CB1856"/>
    <w:rsid w:val="00CD092A"/>
    <w:rsid w:val="00CD5550"/>
    <w:rsid w:val="00CF1ADC"/>
    <w:rsid w:val="00D130C5"/>
    <w:rsid w:val="00D17D5A"/>
    <w:rsid w:val="00D376BE"/>
    <w:rsid w:val="00D4285D"/>
    <w:rsid w:val="00D95E55"/>
    <w:rsid w:val="00DA37BE"/>
    <w:rsid w:val="00DC3E8F"/>
    <w:rsid w:val="00DE61A9"/>
    <w:rsid w:val="00E113F8"/>
    <w:rsid w:val="00E36A8F"/>
    <w:rsid w:val="00E778E9"/>
    <w:rsid w:val="00E80DC0"/>
    <w:rsid w:val="00E833F6"/>
    <w:rsid w:val="00E85540"/>
    <w:rsid w:val="00EC5B38"/>
    <w:rsid w:val="00ED30DF"/>
    <w:rsid w:val="00F04A00"/>
    <w:rsid w:val="00F50918"/>
    <w:rsid w:val="00F80997"/>
    <w:rsid w:val="00F93A5D"/>
    <w:rsid w:val="00FB0234"/>
    <w:rsid w:val="00FD0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64E42"/>
  <w15:chartTrackingRefBased/>
  <w15:docId w15:val="{D93DC337-DF3F-8540-AA33-25136B1E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B0B"/>
    <w:rPr>
      <w:rFonts w:eastAsiaTheme="majorEastAsia" w:cstheme="majorBidi"/>
      <w:color w:val="272727" w:themeColor="text1" w:themeTint="D8"/>
    </w:rPr>
  </w:style>
  <w:style w:type="paragraph" w:styleId="Title">
    <w:name w:val="Title"/>
    <w:basedOn w:val="Normal"/>
    <w:next w:val="Normal"/>
    <w:link w:val="TitleChar"/>
    <w:uiPriority w:val="10"/>
    <w:qFormat/>
    <w:rsid w:val="00A54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B0B"/>
    <w:pPr>
      <w:spacing w:before="160"/>
      <w:jc w:val="center"/>
    </w:pPr>
    <w:rPr>
      <w:i/>
      <w:iCs/>
      <w:color w:val="404040" w:themeColor="text1" w:themeTint="BF"/>
    </w:rPr>
  </w:style>
  <w:style w:type="character" w:customStyle="1" w:styleId="QuoteChar">
    <w:name w:val="Quote Char"/>
    <w:basedOn w:val="DefaultParagraphFont"/>
    <w:link w:val="Quote"/>
    <w:uiPriority w:val="29"/>
    <w:rsid w:val="00A54B0B"/>
    <w:rPr>
      <w:i/>
      <w:iCs/>
      <w:color w:val="404040" w:themeColor="text1" w:themeTint="BF"/>
    </w:rPr>
  </w:style>
  <w:style w:type="paragraph" w:styleId="ListParagraph">
    <w:name w:val="List Paragraph"/>
    <w:basedOn w:val="Normal"/>
    <w:uiPriority w:val="34"/>
    <w:qFormat/>
    <w:rsid w:val="00A54B0B"/>
    <w:pPr>
      <w:ind w:left="720"/>
      <w:contextualSpacing/>
    </w:pPr>
  </w:style>
  <w:style w:type="character" w:styleId="IntenseEmphasis">
    <w:name w:val="Intense Emphasis"/>
    <w:basedOn w:val="DefaultParagraphFont"/>
    <w:uiPriority w:val="21"/>
    <w:qFormat/>
    <w:rsid w:val="00A54B0B"/>
    <w:rPr>
      <w:i/>
      <w:iCs/>
      <w:color w:val="0F4761" w:themeColor="accent1" w:themeShade="BF"/>
    </w:rPr>
  </w:style>
  <w:style w:type="paragraph" w:styleId="IntenseQuote">
    <w:name w:val="Intense Quote"/>
    <w:basedOn w:val="Normal"/>
    <w:next w:val="Normal"/>
    <w:link w:val="IntenseQuoteChar"/>
    <w:uiPriority w:val="30"/>
    <w:qFormat/>
    <w:rsid w:val="00A54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B0B"/>
    <w:rPr>
      <w:i/>
      <w:iCs/>
      <w:color w:val="0F4761" w:themeColor="accent1" w:themeShade="BF"/>
    </w:rPr>
  </w:style>
  <w:style w:type="character" w:styleId="IntenseReference">
    <w:name w:val="Intense Reference"/>
    <w:basedOn w:val="DefaultParagraphFont"/>
    <w:uiPriority w:val="32"/>
    <w:qFormat/>
    <w:rsid w:val="00A54B0B"/>
    <w:rPr>
      <w:b/>
      <w:bCs/>
      <w:smallCaps/>
      <w:color w:val="0F4761" w:themeColor="accent1" w:themeShade="BF"/>
      <w:spacing w:val="5"/>
    </w:rPr>
  </w:style>
  <w:style w:type="paragraph" w:styleId="Header">
    <w:name w:val="header"/>
    <w:basedOn w:val="Normal"/>
    <w:link w:val="HeaderChar"/>
    <w:uiPriority w:val="99"/>
    <w:unhideWhenUsed/>
    <w:rsid w:val="001C7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25C"/>
  </w:style>
  <w:style w:type="paragraph" w:styleId="Footer">
    <w:name w:val="footer"/>
    <w:basedOn w:val="Normal"/>
    <w:link w:val="FooterChar"/>
    <w:uiPriority w:val="99"/>
    <w:unhideWhenUsed/>
    <w:rsid w:val="001C7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25C"/>
  </w:style>
  <w:style w:type="paragraph" w:customStyle="1" w:styleId="s3">
    <w:name w:val="s3"/>
    <w:basedOn w:val="Normal"/>
    <w:rsid w:val="000D7331"/>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0D7331"/>
  </w:style>
  <w:style w:type="character" w:customStyle="1" w:styleId="apple-converted-space">
    <w:name w:val="apple-converted-space"/>
    <w:basedOn w:val="DefaultParagraphFont"/>
    <w:rsid w:val="000D7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Cook</dc:creator>
  <cp:keywords/>
  <dc:description/>
  <cp:lastModifiedBy>Renee Cook</cp:lastModifiedBy>
  <cp:revision>2</cp:revision>
  <cp:lastPrinted>2024-06-15T05:06:00Z</cp:lastPrinted>
  <dcterms:created xsi:type="dcterms:W3CDTF">2024-11-09T00:50:00Z</dcterms:created>
  <dcterms:modified xsi:type="dcterms:W3CDTF">2024-11-09T00:50:00Z</dcterms:modified>
</cp:coreProperties>
</file>